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0" w:type="dxa"/>
        <w:tblInd w:w="93" w:type="dxa"/>
        <w:tblLook w:val="04A0" w:firstRow="1" w:lastRow="0" w:firstColumn="1" w:lastColumn="0" w:noHBand="0" w:noVBand="1"/>
      </w:tblPr>
      <w:tblGrid>
        <w:gridCol w:w="735"/>
        <w:gridCol w:w="575"/>
        <w:gridCol w:w="633"/>
        <w:gridCol w:w="885"/>
        <w:gridCol w:w="10250"/>
      </w:tblGrid>
      <w:tr w:rsidR="004562D5" w:rsidRPr="004562D5" w:rsidTr="004562D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Year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PPR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MKS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  <w:tc>
          <w:tcPr>
            <w:tcW w:w="10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Question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is a health-related fitness component? (Muscular strength)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Distinguish between health-related fitness and performance-related (skill-related) fitness.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What is an essential element of a general training </w:t>
            </w:r>
            <w:proofErr w:type="spellStart"/>
            <w:r w:rsidRPr="004562D5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4562D5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Define health-related fitness.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of the following is a performance-related (skill-related) fitness component?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is health-related aspect of fitness?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Which is a performance-related (skill-related) fitness component? 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is classified as a health related fitness component?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What describes the force that a muscle or group of muscles can exert in a single contraction?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component of fitness is a combination of strength and speed?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Define the term speed.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are tests for body composition?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component of fitness is estimated when undertaking Cooper's 12 Minute Run?</w:t>
            </w:r>
          </w:p>
        </w:tc>
      </w:tr>
      <w:tr w:rsidR="004562D5" w:rsidRPr="004562D5" w:rsidTr="004562D5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What test is valid for measuring muscular endurance?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State one fitness test used for measuring muscular power.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List three tests of aerobic capacity.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Evaluate one of these tests (for aerobic capacity)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component of fitness is tested when subjects successfully complete a handball toss?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test measures muscular strength?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Evaluate one method of testing maximal oxygen uptake for sports players.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is a test to measure body composition?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Identify one skill-related fitness test used in the study.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are valid tests for aerobic capacity?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Evaluate one fitness test that would be appropriate for measuring leg power.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 xml:space="preserve">Which </w:t>
            </w:r>
            <w:proofErr w:type="gramStart"/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is  a</w:t>
            </w:r>
            <w:proofErr w:type="gramEnd"/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 xml:space="preserve"> valid test of muscular endurance?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Outline the protocol used in the multistage fitness test. 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Evaluate two methods of body composition testing. 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fitness test is most appropriate for measuring coordination?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Outline a fitness test for a tennis player to assess - Reaction time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2009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EC1B57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  <w:r w:rsidRPr="00EC1B57">
              <w:rPr>
                <w:rFonts w:ascii="Calibri" w:eastAsia="Times New Roman" w:hAnsi="Calibri" w:cs="Times New Roman"/>
                <w:color w:val="A6A6A6" w:themeColor="background1" w:themeShade="A6"/>
              </w:rPr>
              <w:t>Which of the following is not a valid test for aerobic capacity?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Discuss how </w:t>
            </w:r>
            <w:proofErr w:type="gramStart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a field test</w:t>
            </w:r>
            <w:proofErr w:type="gramEnd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of aerobic fitness, e.g. the 12 min cooper run or MSFT, should be validated.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6.3.4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Identify the component of fitness measured by the standing </w:t>
            </w:r>
            <w:r w:rsidR="00EC1B57" w:rsidRPr="004562D5">
              <w:rPr>
                <w:rFonts w:ascii="Calibri" w:eastAsia="Times New Roman" w:hAnsi="Calibri" w:cs="Times New Roman"/>
                <w:b/>
                <w:color w:val="000000"/>
              </w:rPr>
              <w:t>broad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jump.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Describe the role of stretching in a general training </w:t>
            </w:r>
            <w:proofErr w:type="spellStart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programme</w:t>
            </w:r>
            <w:proofErr w:type="spellEnd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6.4.1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are the essential elements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a general training program</w:t>
            </w:r>
            <w:r w:rsidRPr="004562D5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Define the term </w:t>
            </w:r>
            <w:r w:rsidRPr="004562D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overload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as a principle of training.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Using examples, discuss two ways overload could be applied to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an endurance training program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will occur should an athlete not train for a period of time?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Discuss the key principles of training </w:t>
            </w:r>
            <w:proofErr w:type="spellStart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programme</w:t>
            </w:r>
            <w:proofErr w:type="spellEnd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design for resistance training.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Outline one principle of training </w:t>
            </w:r>
            <w:proofErr w:type="spellStart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programme</w:t>
            </w:r>
            <w:proofErr w:type="spellEnd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design for a sports player.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Describe how a 200 m butterfly swimmer could apply the principles of specificity and over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load to their training program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Discuss the principle 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f overload in training program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design.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Describe how a student could apply principles of training to improve their performance on the multistage fitness test.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if the following is not an aspect of the overload principle of training?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6.4.2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With regard to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training program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design, describe the principle of overload.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Outline how perceived exercise intensity can be measured using the Borg scale.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Distinguish between the </w:t>
            </w:r>
            <w:proofErr w:type="spellStart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Karvonen</w:t>
            </w:r>
            <w:proofErr w:type="spellEnd"/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method and the training heart rate range to monitor exercise intensity.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of the following can be used to monitor exercise intensity?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Outline the ways in which exercise intensity can be monitored.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method of exercise intensity is specifically for children?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How </w:t>
            </w:r>
            <w:proofErr w:type="gramStart"/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is the </w:t>
            </w:r>
            <w:proofErr w:type="spellStart"/>
            <w:r w:rsidRPr="004562D5">
              <w:rPr>
                <w:rFonts w:ascii="Calibri" w:eastAsia="Times New Roman" w:hAnsi="Calibri" w:cs="Times New Roman"/>
                <w:color w:val="000000"/>
              </w:rPr>
              <w:t>Karvonen</w:t>
            </w:r>
            <w:proofErr w:type="spellEnd"/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 method</w:t>
            </w:r>
            <w:proofErr w:type="gramEnd"/>
            <w:r w:rsidRPr="004562D5">
              <w:rPr>
                <w:rFonts w:ascii="Calibri" w:eastAsia="Times New Roman" w:hAnsi="Calibri" w:cs="Times New Roman"/>
                <w:color w:val="000000"/>
              </w:rPr>
              <w:t xml:space="preserve"> best described?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Outline </w:t>
            </w:r>
            <w:r w:rsidRPr="004562D5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4562D5">
              <w:rPr>
                <w:rFonts w:ascii="Calibri" w:eastAsia="Times New Roman" w:hAnsi="Calibri" w:cs="Times New Roman"/>
                <w:b/>
                <w:color w:val="000000"/>
              </w:rPr>
              <w:t xml:space="preserve"> ways exercise intensity can be monitored.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Which of the following represents the OMNI scale of perceived exertion?</w:t>
            </w:r>
          </w:p>
        </w:tc>
      </w:tr>
      <w:tr w:rsidR="004562D5" w:rsidRPr="004562D5" w:rsidTr="004562D5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10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2D5" w:rsidRPr="004562D5" w:rsidRDefault="004562D5" w:rsidP="0045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62D5">
              <w:rPr>
                <w:rFonts w:ascii="Calibri" w:eastAsia="Times New Roman" w:hAnsi="Calibri" w:cs="Times New Roman"/>
                <w:color w:val="000000"/>
              </w:rPr>
              <w:t>What is the name of the method of assessing exercise intensity with this equation?</w:t>
            </w:r>
          </w:p>
        </w:tc>
      </w:tr>
    </w:tbl>
    <w:p w:rsidR="004562D5" w:rsidRDefault="004562D5" w:rsidP="004562D5">
      <w:r>
        <w:t>Distinguish between health-related fitness and performance-related (skill-related) fitness.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Define health-related fitness.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Define the term speed.</w:t>
      </w:r>
    </w:p>
    <w:p w:rsidR="004562D5" w:rsidRDefault="004562D5" w:rsidP="004562D5"/>
    <w:p w:rsidR="004562D5" w:rsidRDefault="004562D5" w:rsidP="004562D5"/>
    <w:p w:rsidR="004562D5" w:rsidRDefault="004562D5" w:rsidP="004562D5">
      <w:proofErr w:type="gramStart"/>
      <w:r>
        <w:t>State one fitness test used for measuring muscular power.</w:t>
      </w:r>
      <w:proofErr w:type="gramEnd"/>
    </w:p>
    <w:p w:rsidR="004562D5" w:rsidRDefault="004562D5" w:rsidP="004562D5"/>
    <w:p w:rsidR="004562D5" w:rsidRDefault="004562D5" w:rsidP="004562D5"/>
    <w:p w:rsidR="004562D5" w:rsidRDefault="004562D5" w:rsidP="004562D5">
      <w:r>
        <w:t>List three tests of aerobic capacity.</w:t>
      </w:r>
    </w:p>
    <w:p w:rsidR="004562D5" w:rsidRDefault="004562D5" w:rsidP="004562D5"/>
    <w:p w:rsidR="004562D5" w:rsidRDefault="004562D5" w:rsidP="004562D5"/>
    <w:p w:rsidR="004562D5" w:rsidRPr="00EC1B57" w:rsidRDefault="004562D5" w:rsidP="004562D5">
      <w:pPr>
        <w:rPr>
          <w:color w:val="A6A6A6" w:themeColor="background1" w:themeShade="A6"/>
        </w:rPr>
      </w:pPr>
      <w:r w:rsidRPr="00EC1B57">
        <w:rPr>
          <w:color w:val="A6A6A6" w:themeColor="background1" w:themeShade="A6"/>
        </w:rPr>
        <w:t>Evaluate one of these tests (for aerobic capacity)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Evaluate one method of testing maximal oxygen uptake for sports players.</w:t>
      </w:r>
    </w:p>
    <w:p w:rsidR="004562D5" w:rsidRDefault="004562D5" w:rsidP="004562D5"/>
    <w:p w:rsidR="004562D5" w:rsidRDefault="004562D5" w:rsidP="004562D5"/>
    <w:p w:rsidR="004562D5" w:rsidRPr="00EC1B57" w:rsidRDefault="004562D5" w:rsidP="004562D5">
      <w:pPr>
        <w:rPr>
          <w:color w:val="A6A6A6" w:themeColor="background1" w:themeShade="A6"/>
        </w:rPr>
      </w:pPr>
      <w:bookmarkStart w:id="0" w:name="_GoBack"/>
      <w:r w:rsidRPr="00EC1B57">
        <w:rPr>
          <w:color w:val="A6A6A6" w:themeColor="background1" w:themeShade="A6"/>
        </w:rPr>
        <w:t>Identify one skill-related fitness test used in the study.</w:t>
      </w:r>
    </w:p>
    <w:bookmarkEnd w:id="0"/>
    <w:p w:rsidR="004562D5" w:rsidRDefault="004562D5" w:rsidP="004562D5"/>
    <w:p w:rsidR="004562D5" w:rsidRDefault="004562D5" w:rsidP="004562D5"/>
    <w:p w:rsidR="004562D5" w:rsidRDefault="004562D5" w:rsidP="004562D5">
      <w:r>
        <w:t>Evaluate one fitness test that would be appropriate for measuring leg power.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 xml:space="preserve">Outline the protocol used in the multistage fitness test. </w:t>
      </w:r>
    </w:p>
    <w:p w:rsidR="004562D5" w:rsidRDefault="004562D5" w:rsidP="004562D5"/>
    <w:p w:rsidR="004562D5" w:rsidRDefault="004562D5" w:rsidP="004562D5"/>
    <w:p w:rsidR="004562D5" w:rsidRDefault="004562D5" w:rsidP="004562D5">
      <w:r>
        <w:t xml:space="preserve">Evaluate two methods of body composition testing. 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Outline a fitness test for a tennis player to assess - Reaction time</w:t>
      </w:r>
    </w:p>
    <w:p w:rsidR="004562D5" w:rsidRDefault="004562D5" w:rsidP="004562D5"/>
    <w:p w:rsidR="004562D5" w:rsidRDefault="004562D5" w:rsidP="004562D5"/>
    <w:p w:rsidR="004562D5" w:rsidRDefault="004562D5" w:rsidP="004562D5">
      <w:r>
        <w:t xml:space="preserve">Discuss how </w:t>
      </w:r>
      <w:proofErr w:type="gramStart"/>
      <w:r>
        <w:t>a field test</w:t>
      </w:r>
      <w:proofErr w:type="gramEnd"/>
      <w:r>
        <w:t xml:space="preserve"> of aerobic fitness, e.g. the 12 min cooper run or MSFT, should be validated.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Identify the component of fitness measured by the standing broad jump.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Describe the role of stretching in a general training program.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Define the term overload as a principle of training.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Using examples, discuss two ways overload could be applied to an endurance training program.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Discuss the key principles of training program design for resistance training.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Outline one principle of training program design for a sports player.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Describe how a 200 m butterfly swimmer could apply the principles of specificity and overload to their training program.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Discuss the principle of overload in training program design.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Describe how a student could apply principles of training to improve their performance on the multistage fitness test.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With regard to training program design, describe the principle of overload.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Outline how perceived exercise intensity can be measured using the Borg scale.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 xml:space="preserve">Distinguish between the </w:t>
      </w:r>
      <w:proofErr w:type="spellStart"/>
      <w:r>
        <w:t>Karvonen</w:t>
      </w:r>
      <w:proofErr w:type="spellEnd"/>
      <w:r>
        <w:t xml:space="preserve"> method and the training heart rate range to monitor exercise intensity.</w:t>
      </w:r>
    </w:p>
    <w:p w:rsidR="004562D5" w:rsidRDefault="004562D5" w:rsidP="004562D5"/>
    <w:p w:rsidR="004562D5" w:rsidRDefault="004562D5" w:rsidP="004562D5"/>
    <w:p w:rsidR="004562D5" w:rsidRDefault="004562D5" w:rsidP="004562D5">
      <w:r>
        <w:t>Outline the ways in which exercise intensity can be monitored.</w:t>
      </w:r>
    </w:p>
    <w:p w:rsidR="004562D5" w:rsidRDefault="004562D5" w:rsidP="004562D5"/>
    <w:p w:rsidR="004562D5" w:rsidRDefault="004562D5" w:rsidP="004562D5"/>
    <w:p w:rsidR="007C790B" w:rsidRDefault="004562D5" w:rsidP="004562D5">
      <w:r>
        <w:t>Outline two ways exercise intensity can be monitored.</w:t>
      </w:r>
    </w:p>
    <w:p w:rsidR="004562D5" w:rsidRDefault="004562D5"/>
    <w:sectPr w:rsidR="004562D5" w:rsidSect="00456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D5"/>
    <w:rsid w:val="004562D5"/>
    <w:rsid w:val="007C790B"/>
    <w:rsid w:val="00B92984"/>
    <w:rsid w:val="00EC1B57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2</cp:revision>
  <dcterms:created xsi:type="dcterms:W3CDTF">2018-02-06T06:18:00Z</dcterms:created>
  <dcterms:modified xsi:type="dcterms:W3CDTF">2018-02-19T04:41:00Z</dcterms:modified>
</cp:coreProperties>
</file>