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B378F" w14:textId="220C62F0" w:rsidR="00444336" w:rsidRDefault="00E22901" w:rsidP="3A13C550">
      <w:pPr>
        <w:rPr>
          <w:rFonts w:ascii="Segoe UI" w:hAnsi="Segoe UI" w:cs="Segoe UI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258156" wp14:editId="04E75025">
            <wp:simplePos x="0" y="0"/>
            <wp:positionH relativeFrom="column">
              <wp:posOffset>4676775</wp:posOffset>
            </wp:positionH>
            <wp:positionV relativeFrom="paragraph">
              <wp:posOffset>190500</wp:posOffset>
            </wp:positionV>
            <wp:extent cx="1811020" cy="1760855"/>
            <wp:effectExtent l="0" t="0" r="0" b="0"/>
            <wp:wrapThrough wrapText="bothSides">
              <wp:wrapPolygon edited="0">
                <wp:start x="9543" y="0"/>
                <wp:lineTo x="4999" y="3739"/>
                <wp:lineTo x="1363" y="5842"/>
                <wp:lineTo x="0" y="7010"/>
                <wp:lineTo x="0" y="9347"/>
                <wp:lineTo x="909" y="11217"/>
                <wp:lineTo x="2727" y="18695"/>
                <wp:lineTo x="2727" y="19162"/>
                <wp:lineTo x="3863" y="21031"/>
                <wp:lineTo x="4090" y="21265"/>
                <wp:lineTo x="17268" y="21265"/>
                <wp:lineTo x="17495" y="21031"/>
                <wp:lineTo x="18404" y="19162"/>
                <wp:lineTo x="18177" y="18695"/>
                <wp:lineTo x="19540" y="14956"/>
                <wp:lineTo x="19767" y="12619"/>
                <wp:lineTo x="18858" y="11217"/>
                <wp:lineTo x="21358" y="9815"/>
                <wp:lineTo x="21358" y="7244"/>
                <wp:lineTo x="19994" y="6076"/>
                <wp:lineTo x="16359" y="3739"/>
                <wp:lineTo x="12042" y="0"/>
                <wp:lineTo x="9543" y="0"/>
              </wp:wrapPolygon>
            </wp:wrapThrough>
            <wp:docPr id="1804686566" name="Picture 1" descr="Image result for teen lead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66C" w:rsidRPr="00C05541">
        <w:rPr>
          <w:rFonts w:ascii="Segoe UI" w:hAnsi="Segoe UI" w:cs="Segoe UI"/>
          <w:b/>
          <w:bCs/>
          <w:caps/>
          <w:sz w:val="40"/>
          <w:szCs w:val="40"/>
        </w:rPr>
        <w:t>Teen Leadership</w:t>
      </w:r>
      <w:r w:rsidR="005546C3" w:rsidRPr="00C05541">
        <w:rPr>
          <w:rFonts w:ascii="Segoe UI" w:hAnsi="Segoe UI" w:cs="Segoe UI"/>
          <w:b/>
          <w:bCs/>
          <w:caps/>
          <w:sz w:val="40"/>
          <w:szCs w:val="40"/>
        </w:rPr>
        <w:t xml:space="preserve"> </w:t>
      </w:r>
      <w:r w:rsidR="00EA1355" w:rsidRPr="00C05541">
        <w:rPr>
          <w:rFonts w:ascii="Segoe UI" w:hAnsi="Segoe UI" w:cs="Segoe UI"/>
          <w:b/>
          <w:bCs/>
          <w:caps/>
          <w:sz w:val="40"/>
          <w:szCs w:val="40"/>
        </w:rPr>
        <w:t>20</w:t>
      </w:r>
      <w:r w:rsidR="00DD6251" w:rsidRPr="00C05541">
        <w:rPr>
          <w:rFonts w:ascii="Segoe UI" w:hAnsi="Segoe UI" w:cs="Segoe UI"/>
          <w:b/>
          <w:bCs/>
          <w:caps/>
          <w:sz w:val="40"/>
          <w:szCs w:val="40"/>
        </w:rPr>
        <w:t xml:space="preserve">19-2020 </w:t>
      </w:r>
      <w:r w:rsidR="00F62727" w:rsidRPr="00C05541">
        <w:rPr>
          <w:rFonts w:ascii="Segoe UI" w:hAnsi="Segoe UI" w:cs="Segoe UI"/>
          <w:b/>
          <w:bCs/>
          <w:sz w:val="40"/>
          <w:szCs w:val="22"/>
        </w:rPr>
        <w:br/>
      </w:r>
      <w:r w:rsidR="00C05541">
        <w:rPr>
          <w:rFonts w:ascii="Segoe UI" w:hAnsi="Segoe UI" w:cs="Segoe UI"/>
          <w:b/>
          <w:bCs/>
          <w:sz w:val="40"/>
          <w:szCs w:val="40"/>
        </w:rPr>
        <w:t xml:space="preserve">Mrs. </w:t>
      </w:r>
      <w:proofErr w:type="gramStart"/>
      <w:r w:rsidR="00C05541">
        <w:rPr>
          <w:rFonts w:ascii="Segoe UI" w:hAnsi="Segoe UI" w:cs="Segoe UI"/>
          <w:b/>
          <w:bCs/>
          <w:sz w:val="40"/>
          <w:szCs w:val="40"/>
        </w:rPr>
        <w:t>Rowe  -</w:t>
      </w:r>
      <w:proofErr w:type="gramEnd"/>
      <w:r w:rsidR="00C05541">
        <w:rPr>
          <w:rFonts w:ascii="Segoe UI" w:hAnsi="Segoe UI" w:cs="Segoe UI"/>
          <w:b/>
          <w:bCs/>
          <w:sz w:val="40"/>
          <w:szCs w:val="40"/>
        </w:rPr>
        <w:t xml:space="preserve"> A1</w:t>
      </w:r>
    </w:p>
    <w:p w14:paraId="34061537" w14:textId="77777777" w:rsidR="00E22901" w:rsidRDefault="00E22901" w:rsidP="00F62727">
      <w:pPr>
        <w:jc w:val="both"/>
        <w:rPr>
          <w:rFonts w:ascii="Segoe UI" w:hAnsi="Segoe UI" w:cs="Segoe UI"/>
          <w:b/>
          <w:caps/>
          <w:sz w:val="22"/>
          <w:szCs w:val="22"/>
          <w:u w:val="single"/>
        </w:rPr>
      </w:pPr>
    </w:p>
    <w:p w14:paraId="7BA12F9B" w14:textId="503C4A95" w:rsidR="00F62727" w:rsidRPr="00C05541" w:rsidRDefault="005546C3" w:rsidP="00F62727">
      <w:pPr>
        <w:jc w:val="both"/>
        <w:rPr>
          <w:rFonts w:ascii="Segoe UI" w:hAnsi="Segoe UI" w:cs="Segoe UI"/>
          <w:b/>
          <w:caps/>
          <w:sz w:val="22"/>
          <w:szCs w:val="22"/>
          <w:u w:val="single"/>
        </w:rPr>
      </w:pPr>
      <w:r w:rsidRPr="00C05541">
        <w:rPr>
          <w:rFonts w:ascii="Segoe UI" w:hAnsi="Segoe UI" w:cs="Segoe UI"/>
          <w:b/>
          <w:caps/>
          <w:sz w:val="22"/>
          <w:szCs w:val="22"/>
          <w:u w:val="single"/>
        </w:rPr>
        <w:t>Course Description</w:t>
      </w:r>
    </w:p>
    <w:p w14:paraId="6A05A809" w14:textId="77777777" w:rsidR="00234C25" w:rsidRPr="00C05541" w:rsidRDefault="00234C25" w:rsidP="00234C25">
      <w:pPr>
        <w:pStyle w:val="NoSpacing"/>
        <w:rPr>
          <w:rFonts w:ascii="Segoe UI" w:eastAsiaTheme="minorHAnsi" w:hAnsi="Segoe UI" w:cs="Segoe UI"/>
          <w:sz w:val="14"/>
          <w:szCs w:val="22"/>
        </w:rPr>
      </w:pPr>
    </w:p>
    <w:p w14:paraId="4F524E9F" w14:textId="399515E5" w:rsidR="009F4EEF" w:rsidRPr="00C05541" w:rsidRDefault="3A13C550" w:rsidP="009F4EEF">
      <w:pPr>
        <w:rPr>
          <w:rFonts w:ascii="Segoe UI" w:hAnsi="Segoe UI" w:cs="Segoe UI"/>
          <w:sz w:val="22"/>
          <w:szCs w:val="22"/>
        </w:rPr>
      </w:pPr>
      <w:r w:rsidRPr="3A13C550">
        <w:rPr>
          <w:rFonts w:ascii="Segoe UI" w:eastAsiaTheme="minorEastAsia" w:hAnsi="Segoe UI" w:cs="Segoe UI"/>
          <w:color w:val="auto"/>
          <w:sz w:val="22"/>
          <w:szCs w:val="22"/>
        </w:rPr>
        <w:t>Teen Leadership is a program in which students develop 21</w:t>
      </w:r>
      <w:r w:rsidRPr="3A13C550">
        <w:rPr>
          <w:rFonts w:ascii="Segoe UI" w:eastAsiaTheme="minorEastAsia" w:hAnsi="Segoe UI" w:cs="Segoe UI"/>
          <w:color w:val="auto"/>
          <w:sz w:val="22"/>
          <w:szCs w:val="22"/>
          <w:vertAlign w:val="superscript"/>
        </w:rPr>
        <w:t>st</w:t>
      </w:r>
      <w:r w:rsidRPr="3A13C550">
        <w:rPr>
          <w:rFonts w:ascii="Segoe UI" w:eastAsiaTheme="minorEastAsia" w:hAnsi="Segoe UI" w:cs="Segoe UI"/>
          <w:color w:val="auto"/>
          <w:sz w:val="22"/>
          <w:szCs w:val="22"/>
        </w:rPr>
        <w:t xml:space="preserve"> century skills.  The goal is for each student to be successful in SELF-leadership – leaders FIRST of self and then of others.   </w:t>
      </w:r>
      <w:r w:rsidRPr="3A13C550">
        <w:rPr>
          <w:rFonts w:ascii="Segoe UI" w:hAnsi="Segoe UI" w:cs="Segoe UI"/>
          <w:color w:val="auto"/>
          <w:sz w:val="22"/>
          <w:szCs w:val="22"/>
        </w:rPr>
        <w:t>In Teen Leadership you</w:t>
      </w:r>
      <w:r w:rsidRPr="3A13C550">
        <w:rPr>
          <w:rFonts w:ascii="Segoe UI" w:hAnsi="Segoe UI" w:cs="Segoe UI"/>
          <w:sz w:val="22"/>
          <w:szCs w:val="22"/>
        </w:rPr>
        <w:t xml:space="preserve"> will face new challenges that will build your self-confidence by learning how to:</w:t>
      </w:r>
    </w:p>
    <w:p w14:paraId="23A0BA53" w14:textId="64CCDB77" w:rsidR="3A13C550" w:rsidRPr="00E22901" w:rsidRDefault="3A13C550" w:rsidP="3A13C550">
      <w:pPr>
        <w:rPr>
          <w:rFonts w:ascii="Segoe UI" w:hAnsi="Segoe UI" w:cs="Segoe UI"/>
          <w:b/>
          <w:bCs/>
          <w:sz w:val="22"/>
          <w:szCs w:val="40"/>
        </w:rPr>
      </w:pPr>
    </w:p>
    <w:p w14:paraId="50A808E7" w14:textId="77777777" w:rsidR="009F4EEF" w:rsidRPr="00C05541" w:rsidRDefault="00725CCE" w:rsidP="009F4EEF">
      <w:pPr>
        <w:numPr>
          <w:ilvl w:val="0"/>
          <w:numId w:val="30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>Present your best self</w:t>
      </w:r>
    </w:p>
    <w:p w14:paraId="07BDE725" w14:textId="77777777" w:rsidR="009F4EEF" w:rsidRPr="00C05541" w:rsidRDefault="009F4EEF" w:rsidP="009F4EEF">
      <w:pPr>
        <w:numPr>
          <w:ilvl w:val="0"/>
          <w:numId w:val="30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>Build meaningful relationships</w:t>
      </w:r>
    </w:p>
    <w:p w14:paraId="6E1EC2BB" w14:textId="77777777" w:rsidR="009F4EEF" w:rsidRPr="00C05541" w:rsidRDefault="009F4EEF" w:rsidP="009F4EEF">
      <w:pPr>
        <w:numPr>
          <w:ilvl w:val="0"/>
          <w:numId w:val="30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>Communicate effectively</w:t>
      </w:r>
    </w:p>
    <w:p w14:paraId="47F2BEA5" w14:textId="77777777" w:rsidR="009F4EEF" w:rsidRPr="00C05541" w:rsidRDefault="009F4EEF" w:rsidP="009F4EEF">
      <w:pPr>
        <w:numPr>
          <w:ilvl w:val="0"/>
          <w:numId w:val="30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>Solve problems creatively</w:t>
      </w:r>
    </w:p>
    <w:p w14:paraId="57D1F6F6" w14:textId="77777777" w:rsidR="009F4EEF" w:rsidRPr="00C05541" w:rsidRDefault="009F4EEF" w:rsidP="009F4EEF">
      <w:pPr>
        <w:numPr>
          <w:ilvl w:val="0"/>
          <w:numId w:val="30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>Accept personal responsibility for your thoughts, attitudes and actions</w:t>
      </w:r>
    </w:p>
    <w:p w14:paraId="5A69BA40" w14:textId="77777777" w:rsidR="009F4EEF" w:rsidRPr="00C05541" w:rsidRDefault="00E44CE2" w:rsidP="009F4EEF">
      <w:pPr>
        <w:numPr>
          <w:ilvl w:val="0"/>
          <w:numId w:val="30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>Think critically and creatively to m</w:t>
      </w:r>
      <w:r w:rsidR="009F4EEF" w:rsidRPr="00C05541">
        <w:rPr>
          <w:rFonts w:ascii="Segoe UI" w:hAnsi="Segoe UI" w:cs="Segoe UI"/>
          <w:sz w:val="22"/>
          <w:szCs w:val="22"/>
        </w:rPr>
        <w:t>ake responsible decisions</w:t>
      </w:r>
    </w:p>
    <w:p w14:paraId="6C6322F7" w14:textId="77777777" w:rsidR="009F4EEF" w:rsidRPr="00C05541" w:rsidRDefault="009F4EEF" w:rsidP="009F4EEF">
      <w:pPr>
        <w:numPr>
          <w:ilvl w:val="0"/>
          <w:numId w:val="30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>Realize the importance of principles, standards and beliefs</w:t>
      </w:r>
    </w:p>
    <w:p w14:paraId="61D35DD1" w14:textId="77777777" w:rsidR="009F4EEF" w:rsidRPr="00C05541" w:rsidRDefault="00320095" w:rsidP="009F4EEF">
      <w:pPr>
        <w:numPr>
          <w:ilvl w:val="0"/>
          <w:numId w:val="30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>Take risks in order to</w:t>
      </w:r>
      <w:r w:rsidR="009F4EEF" w:rsidRPr="00C05541">
        <w:rPr>
          <w:rFonts w:ascii="Segoe UI" w:hAnsi="Segoe UI" w:cs="Segoe UI"/>
          <w:sz w:val="22"/>
          <w:szCs w:val="22"/>
        </w:rPr>
        <w:t xml:space="preserve"> </w:t>
      </w:r>
      <w:r w:rsidR="00725CCE" w:rsidRPr="00C05541">
        <w:rPr>
          <w:rFonts w:ascii="Segoe UI" w:hAnsi="Segoe UI" w:cs="Segoe UI"/>
          <w:sz w:val="22"/>
          <w:szCs w:val="22"/>
        </w:rPr>
        <w:t xml:space="preserve">grow </w:t>
      </w:r>
    </w:p>
    <w:p w14:paraId="41C8F396" w14:textId="77777777" w:rsidR="00234C25" w:rsidRPr="00C05541" w:rsidRDefault="00234C25" w:rsidP="00234C25">
      <w:pPr>
        <w:pStyle w:val="NoSpacing"/>
        <w:rPr>
          <w:rFonts w:ascii="Segoe UI" w:eastAsiaTheme="minorHAnsi" w:hAnsi="Segoe UI" w:cs="Segoe UI"/>
          <w:sz w:val="22"/>
          <w:szCs w:val="22"/>
        </w:rPr>
      </w:pPr>
    </w:p>
    <w:p w14:paraId="4109222B" w14:textId="77777777" w:rsidR="002274C0" w:rsidRPr="00C05541" w:rsidRDefault="00234C25" w:rsidP="00F62727">
      <w:pPr>
        <w:autoSpaceDE w:val="0"/>
        <w:autoSpaceDN w:val="0"/>
        <w:rPr>
          <w:rFonts w:ascii="Segoe UI" w:hAnsi="Segoe UI" w:cs="Segoe UI"/>
          <w:b/>
          <w:caps/>
          <w:sz w:val="22"/>
          <w:szCs w:val="22"/>
          <w:u w:val="single"/>
        </w:rPr>
      </w:pPr>
      <w:r w:rsidRPr="00C05541">
        <w:rPr>
          <w:rFonts w:ascii="Segoe UI" w:hAnsi="Segoe UI" w:cs="Segoe UI"/>
          <w:b/>
          <w:caps/>
          <w:sz w:val="22"/>
          <w:szCs w:val="22"/>
          <w:u w:val="single"/>
        </w:rPr>
        <w:t>Materials Needed for Class</w:t>
      </w:r>
    </w:p>
    <w:p w14:paraId="72A3D3EC" w14:textId="77777777" w:rsidR="0065666C" w:rsidRPr="00C05541" w:rsidRDefault="0065666C" w:rsidP="00F62727">
      <w:pPr>
        <w:autoSpaceDE w:val="0"/>
        <w:autoSpaceDN w:val="0"/>
        <w:rPr>
          <w:rFonts w:ascii="Segoe UI" w:hAnsi="Segoe UI" w:cs="Segoe UI"/>
          <w:b/>
          <w:sz w:val="12"/>
          <w:szCs w:val="22"/>
          <w:u w:val="single"/>
        </w:rPr>
      </w:pPr>
    </w:p>
    <w:p w14:paraId="1654965F" w14:textId="77777777" w:rsidR="00234C25" w:rsidRPr="00C05541" w:rsidRDefault="00DD6251" w:rsidP="00234C25">
      <w:pPr>
        <w:pStyle w:val="ListParagraph"/>
        <w:numPr>
          <w:ilvl w:val="0"/>
          <w:numId w:val="25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 xml:space="preserve">Notebook and Folder – </w:t>
      </w:r>
      <w:r w:rsidRPr="00C05541">
        <w:rPr>
          <w:rFonts w:ascii="Segoe UI" w:hAnsi="Segoe UI" w:cs="Segoe UI"/>
          <w:sz w:val="22"/>
          <w:szCs w:val="22"/>
        </w:rPr>
        <w:t>These are provided by the teacher and stay in class unless needed for work/study</w:t>
      </w:r>
    </w:p>
    <w:p w14:paraId="239AB97C" w14:textId="77777777" w:rsidR="00234C25" w:rsidRPr="00C05541" w:rsidRDefault="00613505" w:rsidP="00234C25">
      <w:pPr>
        <w:pStyle w:val="ListParagraph"/>
        <w:numPr>
          <w:ilvl w:val="0"/>
          <w:numId w:val="25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MLC Laptop</w:t>
      </w:r>
      <w:r w:rsidR="00EA1355" w:rsidRPr="00C05541">
        <w:rPr>
          <w:rFonts w:ascii="Segoe UI" w:hAnsi="Segoe UI" w:cs="Segoe UI"/>
          <w:sz w:val="22"/>
          <w:szCs w:val="22"/>
        </w:rPr>
        <w:t xml:space="preserve"> with </w:t>
      </w:r>
      <w:r w:rsidR="00EA1355" w:rsidRPr="00C05541">
        <w:rPr>
          <w:rFonts w:ascii="Segoe UI" w:hAnsi="Segoe UI" w:cs="Segoe UI"/>
          <w:b/>
          <w:sz w:val="22"/>
          <w:szCs w:val="22"/>
        </w:rPr>
        <w:t xml:space="preserve">Schoology </w:t>
      </w:r>
      <w:r w:rsidR="00EA1355" w:rsidRPr="00C05541">
        <w:rPr>
          <w:rFonts w:ascii="Segoe UI" w:hAnsi="Segoe UI" w:cs="Segoe UI"/>
          <w:sz w:val="22"/>
          <w:szCs w:val="22"/>
        </w:rPr>
        <w:t>access</w:t>
      </w:r>
    </w:p>
    <w:p w14:paraId="0D0B940D" w14:textId="77777777" w:rsidR="00234C25" w:rsidRPr="00C05541" w:rsidRDefault="00234C25" w:rsidP="00F62727">
      <w:pPr>
        <w:autoSpaceDE w:val="0"/>
        <w:autoSpaceDN w:val="0"/>
        <w:rPr>
          <w:rFonts w:ascii="Segoe UI" w:hAnsi="Segoe UI" w:cs="Segoe UI"/>
          <w:sz w:val="22"/>
          <w:szCs w:val="22"/>
        </w:rPr>
      </w:pPr>
    </w:p>
    <w:p w14:paraId="4CF50968" w14:textId="77777777" w:rsidR="00543573" w:rsidRPr="00C05541" w:rsidRDefault="00234C25" w:rsidP="00543573">
      <w:pPr>
        <w:rPr>
          <w:rFonts w:ascii="Segoe UI" w:hAnsi="Segoe UI" w:cs="Segoe UI"/>
          <w:b/>
          <w:caps/>
          <w:sz w:val="22"/>
          <w:szCs w:val="22"/>
          <w:u w:val="single"/>
        </w:rPr>
      </w:pPr>
      <w:r w:rsidRPr="00C05541">
        <w:rPr>
          <w:rFonts w:ascii="Segoe UI" w:hAnsi="Segoe UI" w:cs="Segoe UI"/>
          <w:b/>
          <w:caps/>
          <w:sz w:val="22"/>
          <w:szCs w:val="22"/>
          <w:u w:val="single"/>
        </w:rPr>
        <w:t>A Day in the L</w:t>
      </w:r>
      <w:r w:rsidR="00543573" w:rsidRPr="00C05541">
        <w:rPr>
          <w:rFonts w:ascii="Segoe UI" w:hAnsi="Segoe UI" w:cs="Segoe UI"/>
          <w:b/>
          <w:caps/>
          <w:sz w:val="22"/>
          <w:szCs w:val="22"/>
          <w:u w:val="single"/>
        </w:rPr>
        <w:t xml:space="preserve">ife of </w:t>
      </w:r>
      <w:r w:rsidR="005546C3" w:rsidRPr="00C05541">
        <w:rPr>
          <w:rFonts w:ascii="Segoe UI" w:hAnsi="Segoe UI" w:cs="Segoe UI"/>
          <w:b/>
          <w:caps/>
          <w:sz w:val="22"/>
          <w:szCs w:val="22"/>
          <w:u w:val="single"/>
        </w:rPr>
        <w:t>a Teen Leadership Student</w:t>
      </w:r>
    </w:p>
    <w:p w14:paraId="0E27B00A" w14:textId="77777777" w:rsidR="00543573" w:rsidRPr="00C05541" w:rsidRDefault="00543573" w:rsidP="00543573">
      <w:pPr>
        <w:rPr>
          <w:rFonts w:ascii="Segoe UI" w:hAnsi="Segoe UI" w:cs="Segoe UI"/>
          <w:sz w:val="12"/>
          <w:szCs w:val="22"/>
        </w:rPr>
      </w:pPr>
    </w:p>
    <w:p w14:paraId="33756B9A" w14:textId="77777777" w:rsidR="00234C25" w:rsidRPr="00C05541" w:rsidRDefault="00543573" w:rsidP="00543573">
      <w:pPr>
        <w:numPr>
          <w:ilvl w:val="0"/>
          <w:numId w:val="24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Greeting</w:t>
      </w:r>
      <w:r w:rsidRPr="00C05541">
        <w:rPr>
          <w:rFonts w:ascii="Segoe UI" w:hAnsi="Segoe UI" w:cs="Segoe UI"/>
          <w:b/>
          <w:i/>
          <w:sz w:val="22"/>
          <w:szCs w:val="22"/>
        </w:rPr>
        <w:t>…</w:t>
      </w:r>
      <w:r w:rsidRPr="00C05541">
        <w:rPr>
          <w:rFonts w:ascii="Segoe UI" w:hAnsi="Segoe UI" w:cs="Segoe UI"/>
          <w:sz w:val="22"/>
          <w:szCs w:val="22"/>
        </w:rPr>
        <w:t>Hand shake</w:t>
      </w:r>
      <w:r w:rsidR="00DD6251" w:rsidRPr="00C05541">
        <w:rPr>
          <w:rFonts w:ascii="Segoe UI" w:hAnsi="Segoe UI" w:cs="Segoe UI"/>
          <w:sz w:val="22"/>
          <w:szCs w:val="22"/>
        </w:rPr>
        <w:t xml:space="preserve"> and a hello!  </w:t>
      </w:r>
      <w:r w:rsidR="00CD5D6B" w:rsidRPr="00C05541">
        <w:rPr>
          <w:rFonts w:ascii="Segoe UI" w:hAnsi="Segoe UI" w:cs="Segoe UI"/>
          <w:sz w:val="22"/>
          <w:szCs w:val="22"/>
        </w:rPr>
        <w:t xml:space="preserve"> </w:t>
      </w:r>
    </w:p>
    <w:p w14:paraId="394BA465" w14:textId="2C5EEC23" w:rsidR="00543573" w:rsidRPr="00C05541" w:rsidRDefault="00543573" w:rsidP="00543573">
      <w:pPr>
        <w:numPr>
          <w:ilvl w:val="0"/>
          <w:numId w:val="24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Journal Entries</w:t>
      </w:r>
      <w:r w:rsidRPr="00C05541">
        <w:rPr>
          <w:rFonts w:ascii="Segoe UI" w:hAnsi="Segoe UI" w:cs="Segoe UI"/>
          <w:b/>
          <w:i/>
          <w:sz w:val="22"/>
          <w:szCs w:val="22"/>
        </w:rPr>
        <w:t>…</w:t>
      </w:r>
      <w:r w:rsidR="000977B8" w:rsidRPr="00C05541">
        <w:rPr>
          <w:rFonts w:ascii="Segoe UI" w:hAnsi="Segoe UI" w:cs="Segoe UI"/>
          <w:sz w:val="22"/>
          <w:szCs w:val="22"/>
        </w:rPr>
        <w:t>A</w:t>
      </w:r>
      <w:r w:rsidRPr="00C05541">
        <w:rPr>
          <w:rFonts w:ascii="Segoe UI" w:hAnsi="Segoe UI" w:cs="Segoe UI"/>
          <w:sz w:val="22"/>
          <w:szCs w:val="22"/>
        </w:rPr>
        <w:t xml:space="preserve">t the beginning of every </w:t>
      </w:r>
      <w:r w:rsidR="00EA1355" w:rsidRPr="00C05541">
        <w:rPr>
          <w:rFonts w:ascii="Segoe UI" w:hAnsi="Segoe UI" w:cs="Segoe UI"/>
          <w:sz w:val="22"/>
          <w:szCs w:val="22"/>
        </w:rPr>
        <w:t>class</w:t>
      </w:r>
      <w:r w:rsidRPr="00C05541">
        <w:rPr>
          <w:rFonts w:ascii="Segoe UI" w:hAnsi="Segoe UI" w:cs="Segoe UI"/>
          <w:sz w:val="22"/>
          <w:szCs w:val="22"/>
        </w:rPr>
        <w:t xml:space="preserve">, </w:t>
      </w:r>
      <w:r w:rsidR="00CD5D6B" w:rsidRPr="00C05541">
        <w:rPr>
          <w:rFonts w:ascii="Segoe UI" w:hAnsi="Segoe UI" w:cs="Segoe UI"/>
          <w:sz w:val="22"/>
          <w:szCs w:val="22"/>
        </w:rPr>
        <w:t>we</w:t>
      </w:r>
      <w:r w:rsidRPr="00C05541">
        <w:rPr>
          <w:rFonts w:ascii="Segoe UI" w:hAnsi="Segoe UI" w:cs="Segoe UI"/>
          <w:sz w:val="22"/>
          <w:szCs w:val="22"/>
        </w:rPr>
        <w:t xml:space="preserve"> </w:t>
      </w:r>
      <w:r w:rsidR="00E22901">
        <w:rPr>
          <w:rFonts w:ascii="Segoe UI" w:hAnsi="Segoe UI" w:cs="Segoe UI"/>
          <w:sz w:val="22"/>
          <w:szCs w:val="22"/>
        </w:rPr>
        <w:t xml:space="preserve">identify the daily KUD and reflect </w:t>
      </w:r>
      <w:r w:rsidRPr="00C05541">
        <w:rPr>
          <w:rFonts w:ascii="Segoe UI" w:hAnsi="Segoe UI" w:cs="Segoe UI"/>
          <w:sz w:val="22"/>
          <w:szCs w:val="22"/>
        </w:rPr>
        <w:t xml:space="preserve">in our journals.  </w:t>
      </w:r>
      <w:r w:rsidR="00CD5D6B" w:rsidRPr="00C05541">
        <w:rPr>
          <w:rFonts w:ascii="Segoe UI" w:hAnsi="Segoe UI" w:cs="Segoe UI"/>
          <w:sz w:val="22"/>
          <w:szCs w:val="22"/>
        </w:rPr>
        <w:t>Journaling is</w:t>
      </w:r>
      <w:r w:rsidRPr="00C05541">
        <w:rPr>
          <w:rFonts w:ascii="Segoe UI" w:hAnsi="Segoe UI" w:cs="Segoe UI"/>
          <w:sz w:val="22"/>
          <w:szCs w:val="22"/>
        </w:rPr>
        <w:t xml:space="preserve"> important</w:t>
      </w:r>
      <w:r w:rsidR="00CD5D6B" w:rsidRPr="00C05541">
        <w:rPr>
          <w:rFonts w:ascii="Segoe UI" w:hAnsi="Segoe UI" w:cs="Segoe UI"/>
          <w:sz w:val="22"/>
          <w:szCs w:val="22"/>
        </w:rPr>
        <w:t xml:space="preserve"> – it is a </w:t>
      </w:r>
      <w:r w:rsidRPr="00C05541">
        <w:rPr>
          <w:rFonts w:ascii="Segoe UI" w:hAnsi="Segoe UI" w:cs="Segoe UI"/>
          <w:sz w:val="22"/>
          <w:szCs w:val="22"/>
        </w:rPr>
        <w:t xml:space="preserve">healthy outlet for our </w:t>
      </w:r>
      <w:r w:rsidR="00CD5D6B" w:rsidRPr="00C05541">
        <w:rPr>
          <w:rFonts w:ascii="Segoe UI" w:hAnsi="Segoe UI" w:cs="Segoe UI"/>
          <w:sz w:val="22"/>
          <w:szCs w:val="22"/>
        </w:rPr>
        <w:t>thoughts, ideas and reflections.</w:t>
      </w:r>
      <w:r w:rsidRPr="00C05541">
        <w:rPr>
          <w:rFonts w:ascii="Segoe UI" w:hAnsi="Segoe UI" w:cs="Segoe UI"/>
          <w:sz w:val="22"/>
          <w:szCs w:val="22"/>
        </w:rPr>
        <w:t xml:space="preserve">  </w:t>
      </w:r>
      <w:r w:rsidR="00CD5D6B" w:rsidRPr="00C05541">
        <w:rPr>
          <w:rFonts w:ascii="Segoe UI" w:hAnsi="Segoe UI" w:cs="Segoe UI"/>
          <w:sz w:val="22"/>
          <w:szCs w:val="22"/>
        </w:rPr>
        <w:t xml:space="preserve">Journals </w:t>
      </w:r>
      <w:r w:rsidRPr="00C05541">
        <w:rPr>
          <w:rFonts w:ascii="Segoe UI" w:hAnsi="Segoe UI" w:cs="Segoe UI"/>
          <w:sz w:val="22"/>
          <w:szCs w:val="22"/>
        </w:rPr>
        <w:t xml:space="preserve">are private and for your eyes only.  </w:t>
      </w:r>
      <w:r w:rsidR="005546C3" w:rsidRPr="00C05541">
        <w:rPr>
          <w:rFonts w:ascii="Segoe UI" w:hAnsi="Segoe UI" w:cs="Segoe UI"/>
          <w:sz w:val="22"/>
          <w:szCs w:val="22"/>
        </w:rPr>
        <w:t xml:space="preserve">I </w:t>
      </w:r>
      <w:r w:rsidR="00CD5D6B" w:rsidRPr="00C05541">
        <w:rPr>
          <w:rFonts w:ascii="Segoe UI" w:hAnsi="Segoe UI" w:cs="Segoe UI"/>
          <w:sz w:val="22"/>
          <w:szCs w:val="22"/>
        </w:rPr>
        <w:t xml:space="preserve">will review occasional entries and </w:t>
      </w:r>
      <w:r w:rsidR="005546C3" w:rsidRPr="00C05541">
        <w:rPr>
          <w:rFonts w:ascii="Segoe UI" w:hAnsi="Segoe UI" w:cs="Segoe UI"/>
          <w:sz w:val="22"/>
          <w:szCs w:val="22"/>
        </w:rPr>
        <w:t xml:space="preserve">skim </w:t>
      </w:r>
      <w:r w:rsidR="00CD5D6B" w:rsidRPr="00C05541">
        <w:rPr>
          <w:rFonts w:ascii="Segoe UI" w:hAnsi="Segoe UI" w:cs="Segoe UI"/>
          <w:sz w:val="22"/>
          <w:szCs w:val="22"/>
        </w:rPr>
        <w:t>your work</w:t>
      </w:r>
      <w:r w:rsidR="005546C3" w:rsidRPr="00C05541">
        <w:rPr>
          <w:rFonts w:ascii="Segoe UI" w:hAnsi="Segoe UI" w:cs="Segoe UI"/>
          <w:sz w:val="22"/>
          <w:szCs w:val="22"/>
        </w:rPr>
        <w:t xml:space="preserve"> looking for a com</w:t>
      </w:r>
      <w:r w:rsidR="00E44CE2" w:rsidRPr="00C05541">
        <w:rPr>
          <w:rFonts w:ascii="Segoe UI" w:hAnsi="Segoe UI" w:cs="Segoe UI"/>
          <w:sz w:val="22"/>
          <w:szCs w:val="22"/>
        </w:rPr>
        <w:t>mitment to the task of writing, c</w:t>
      </w:r>
      <w:r w:rsidR="00EA1355" w:rsidRPr="00C05541">
        <w:rPr>
          <w:rFonts w:ascii="Segoe UI" w:hAnsi="Segoe UI" w:cs="Segoe UI"/>
          <w:sz w:val="22"/>
          <w:szCs w:val="22"/>
        </w:rPr>
        <w:t xml:space="preserve">ontent is not scored. </w:t>
      </w:r>
    </w:p>
    <w:p w14:paraId="2A7DE605" w14:textId="77777777" w:rsidR="00543573" w:rsidRPr="00C05541" w:rsidRDefault="00543573" w:rsidP="00543573">
      <w:pPr>
        <w:numPr>
          <w:ilvl w:val="0"/>
          <w:numId w:val="24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Good Things</w:t>
      </w:r>
      <w:r w:rsidRPr="00C05541">
        <w:rPr>
          <w:rFonts w:ascii="Segoe UI" w:hAnsi="Segoe UI" w:cs="Segoe UI"/>
          <w:b/>
          <w:i/>
          <w:sz w:val="22"/>
          <w:szCs w:val="22"/>
        </w:rPr>
        <w:t>….</w:t>
      </w:r>
      <w:r w:rsidR="000977B8" w:rsidRPr="00C05541">
        <w:rPr>
          <w:rFonts w:ascii="Segoe UI" w:hAnsi="Segoe UI" w:cs="Segoe UI"/>
          <w:sz w:val="22"/>
          <w:szCs w:val="22"/>
        </w:rPr>
        <w:t>W</w:t>
      </w:r>
      <w:r w:rsidR="00A342DD" w:rsidRPr="00C05541">
        <w:rPr>
          <w:rFonts w:ascii="Segoe UI" w:hAnsi="Segoe UI" w:cs="Segoe UI"/>
          <w:sz w:val="22"/>
          <w:szCs w:val="22"/>
        </w:rPr>
        <w:t>e</w:t>
      </w:r>
      <w:r w:rsidR="00CD5D6B" w:rsidRPr="00C05541">
        <w:rPr>
          <w:rFonts w:ascii="Segoe UI" w:hAnsi="Segoe UI" w:cs="Segoe UI"/>
          <w:sz w:val="22"/>
          <w:szCs w:val="22"/>
        </w:rPr>
        <w:t xml:space="preserve"> spend three </w:t>
      </w:r>
      <w:r w:rsidRPr="00C05541">
        <w:rPr>
          <w:rFonts w:ascii="Segoe UI" w:hAnsi="Segoe UI" w:cs="Segoe UI"/>
          <w:sz w:val="22"/>
          <w:szCs w:val="22"/>
        </w:rPr>
        <w:t xml:space="preserve">minutes </w:t>
      </w:r>
      <w:r w:rsidR="00A342DD" w:rsidRPr="00C05541">
        <w:rPr>
          <w:rFonts w:ascii="Segoe UI" w:hAnsi="Segoe UI" w:cs="Segoe UI"/>
          <w:sz w:val="22"/>
          <w:szCs w:val="22"/>
        </w:rPr>
        <w:t>at the start of each class building relationships.</w:t>
      </w:r>
      <w:r w:rsidRPr="00C05541">
        <w:rPr>
          <w:rFonts w:ascii="Segoe UI" w:hAnsi="Segoe UI" w:cs="Segoe UI"/>
          <w:sz w:val="22"/>
          <w:szCs w:val="22"/>
        </w:rPr>
        <w:t xml:space="preserve">  </w:t>
      </w:r>
      <w:r w:rsidR="00CD5D6B" w:rsidRPr="00C05541">
        <w:rPr>
          <w:rFonts w:ascii="Segoe UI" w:hAnsi="Segoe UI" w:cs="Segoe UI"/>
          <w:sz w:val="22"/>
          <w:szCs w:val="22"/>
        </w:rPr>
        <w:t>Good things</w:t>
      </w:r>
      <w:r w:rsidRPr="00C05541">
        <w:rPr>
          <w:rFonts w:ascii="Segoe UI" w:hAnsi="Segoe UI" w:cs="Segoe UI"/>
          <w:sz w:val="22"/>
          <w:szCs w:val="22"/>
        </w:rPr>
        <w:t xml:space="preserve"> can be </w:t>
      </w:r>
      <w:r w:rsidR="00EA1355" w:rsidRPr="00C05541">
        <w:rPr>
          <w:rFonts w:ascii="Segoe UI" w:hAnsi="Segoe UI" w:cs="Segoe UI"/>
          <w:sz w:val="22"/>
          <w:szCs w:val="22"/>
        </w:rPr>
        <w:t xml:space="preserve">personal </w:t>
      </w:r>
      <w:r w:rsidRPr="00C05541">
        <w:rPr>
          <w:rFonts w:ascii="Segoe UI" w:hAnsi="Segoe UI" w:cs="Segoe UI"/>
          <w:sz w:val="22"/>
          <w:szCs w:val="22"/>
        </w:rPr>
        <w:t xml:space="preserve">victories we </w:t>
      </w:r>
      <w:r w:rsidR="005546C3" w:rsidRPr="00C05541">
        <w:rPr>
          <w:rFonts w:ascii="Segoe UI" w:hAnsi="Segoe UI" w:cs="Segoe UI"/>
          <w:sz w:val="22"/>
          <w:szCs w:val="22"/>
        </w:rPr>
        <w:t>(</w:t>
      </w:r>
      <w:r w:rsidRPr="00C05541">
        <w:rPr>
          <w:rFonts w:ascii="Segoe UI" w:hAnsi="Segoe UI" w:cs="Segoe UI"/>
          <w:sz w:val="22"/>
          <w:szCs w:val="22"/>
        </w:rPr>
        <w:t>or our teams</w:t>
      </w:r>
      <w:r w:rsidR="005546C3" w:rsidRPr="00C05541">
        <w:rPr>
          <w:rFonts w:ascii="Segoe UI" w:hAnsi="Segoe UI" w:cs="Segoe UI"/>
          <w:sz w:val="22"/>
          <w:szCs w:val="22"/>
        </w:rPr>
        <w:t>)</w:t>
      </w:r>
      <w:r w:rsidRPr="00C05541">
        <w:rPr>
          <w:rFonts w:ascii="Segoe UI" w:hAnsi="Segoe UI" w:cs="Segoe UI"/>
          <w:sz w:val="22"/>
          <w:szCs w:val="22"/>
        </w:rPr>
        <w:t xml:space="preserve"> have won, a call from a long-time friend, </w:t>
      </w:r>
      <w:r w:rsidR="00CD5D6B" w:rsidRPr="00C05541">
        <w:rPr>
          <w:rFonts w:ascii="Segoe UI" w:hAnsi="Segoe UI" w:cs="Segoe UI"/>
          <w:sz w:val="22"/>
          <w:szCs w:val="22"/>
        </w:rPr>
        <w:t>academic achievement</w:t>
      </w:r>
      <w:r w:rsidRPr="00C05541">
        <w:rPr>
          <w:rFonts w:ascii="Segoe UI" w:hAnsi="Segoe UI" w:cs="Segoe UI"/>
          <w:sz w:val="22"/>
          <w:szCs w:val="22"/>
        </w:rPr>
        <w:t>,</w:t>
      </w:r>
      <w:r w:rsidR="00EA1355" w:rsidRPr="00C05541">
        <w:rPr>
          <w:rFonts w:ascii="Segoe UI" w:hAnsi="Segoe UI" w:cs="Segoe UI"/>
          <w:sz w:val="22"/>
          <w:szCs w:val="22"/>
        </w:rPr>
        <w:t xml:space="preserve"> something we are grateful for….the content is up to you.</w:t>
      </w:r>
      <w:r w:rsidR="00CD5D6B" w:rsidRPr="00C05541">
        <w:rPr>
          <w:rFonts w:ascii="Segoe UI" w:hAnsi="Segoe UI" w:cs="Segoe UI"/>
          <w:sz w:val="22"/>
          <w:szCs w:val="22"/>
        </w:rPr>
        <w:t xml:space="preserve">  We always </w:t>
      </w:r>
      <w:r w:rsidRPr="00C05541">
        <w:rPr>
          <w:rFonts w:ascii="Segoe UI" w:hAnsi="Segoe UI" w:cs="Segoe UI"/>
          <w:sz w:val="22"/>
          <w:szCs w:val="22"/>
        </w:rPr>
        <w:t xml:space="preserve">snap </w:t>
      </w:r>
      <w:r w:rsidR="00CD5D6B" w:rsidRPr="00C05541">
        <w:rPr>
          <w:rFonts w:ascii="Segoe UI" w:hAnsi="Segoe UI" w:cs="Segoe UI"/>
          <w:sz w:val="22"/>
          <w:szCs w:val="22"/>
        </w:rPr>
        <w:t>to</w:t>
      </w:r>
      <w:r w:rsidRPr="00C05541">
        <w:rPr>
          <w:rFonts w:ascii="Segoe UI" w:hAnsi="Segoe UI" w:cs="Segoe UI"/>
          <w:sz w:val="22"/>
          <w:szCs w:val="22"/>
        </w:rPr>
        <w:t xml:space="preserve"> affirm our </w:t>
      </w:r>
      <w:r w:rsidR="00CD5D6B" w:rsidRPr="00C05541">
        <w:rPr>
          <w:rFonts w:ascii="Segoe UI" w:hAnsi="Segoe UI" w:cs="Segoe UI"/>
          <w:sz w:val="22"/>
          <w:szCs w:val="22"/>
        </w:rPr>
        <w:t xml:space="preserve">speakers after they have shared – it is our </w:t>
      </w:r>
      <w:r w:rsidRPr="00C05541">
        <w:rPr>
          <w:rFonts w:ascii="Segoe UI" w:hAnsi="Segoe UI" w:cs="Segoe UI"/>
          <w:sz w:val="22"/>
          <w:szCs w:val="22"/>
        </w:rPr>
        <w:t>way of saying</w:t>
      </w:r>
      <w:r w:rsidR="00A342DD" w:rsidRPr="00C05541">
        <w:rPr>
          <w:rFonts w:ascii="Segoe UI" w:hAnsi="Segoe UI" w:cs="Segoe UI"/>
          <w:sz w:val="22"/>
          <w:szCs w:val="22"/>
        </w:rPr>
        <w:t>,</w:t>
      </w:r>
      <w:r w:rsidRPr="00C05541">
        <w:rPr>
          <w:rFonts w:ascii="Segoe UI" w:hAnsi="Segoe UI" w:cs="Segoe UI"/>
          <w:sz w:val="22"/>
          <w:szCs w:val="22"/>
        </w:rPr>
        <w:t xml:space="preserve"> “</w:t>
      </w:r>
      <w:r w:rsidR="00A342DD" w:rsidRPr="00C05541">
        <w:rPr>
          <w:rFonts w:ascii="Segoe UI" w:hAnsi="Segoe UI" w:cs="Segoe UI"/>
          <w:sz w:val="22"/>
          <w:szCs w:val="22"/>
        </w:rPr>
        <w:t>thank you</w:t>
      </w:r>
      <w:r w:rsidRPr="00C05541">
        <w:rPr>
          <w:rFonts w:ascii="Segoe UI" w:hAnsi="Segoe UI" w:cs="Segoe UI"/>
          <w:sz w:val="22"/>
          <w:szCs w:val="22"/>
        </w:rPr>
        <w:t>.”</w:t>
      </w:r>
      <w:r w:rsidR="005546C3" w:rsidRPr="00C05541">
        <w:rPr>
          <w:rFonts w:ascii="Segoe UI" w:hAnsi="Segoe UI" w:cs="Segoe UI"/>
          <w:sz w:val="22"/>
          <w:szCs w:val="22"/>
        </w:rPr>
        <w:t xml:space="preserve"> </w:t>
      </w:r>
      <w:r w:rsidR="00CD5D6B" w:rsidRPr="00C05541">
        <w:rPr>
          <w:rFonts w:ascii="Segoe UI" w:hAnsi="Segoe UI" w:cs="Segoe UI"/>
          <w:sz w:val="22"/>
          <w:szCs w:val="22"/>
        </w:rPr>
        <w:t xml:space="preserve"> </w:t>
      </w:r>
      <w:r w:rsidR="005546C3" w:rsidRPr="00C05541">
        <w:rPr>
          <w:rFonts w:ascii="Segoe UI" w:hAnsi="Segoe UI" w:cs="Segoe UI"/>
          <w:sz w:val="22"/>
          <w:szCs w:val="22"/>
        </w:rPr>
        <w:t xml:space="preserve">Mrs. Rowe or </w:t>
      </w:r>
      <w:r w:rsidR="00CD5D6B" w:rsidRPr="00C05541">
        <w:rPr>
          <w:rFonts w:ascii="Segoe UI" w:hAnsi="Segoe UI" w:cs="Segoe UI"/>
          <w:sz w:val="22"/>
          <w:szCs w:val="22"/>
        </w:rPr>
        <w:t>the</w:t>
      </w:r>
      <w:r w:rsidR="005546C3" w:rsidRPr="00C05541">
        <w:rPr>
          <w:rFonts w:ascii="Segoe UI" w:hAnsi="Segoe UI" w:cs="Segoe UI"/>
          <w:sz w:val="22"/>
          <w:szCs w:val="22"/>
        </w:rPr>
        <w:t xml:space="preserve"> st</w:t>
      </w:r>
      <w:r w:rsidR="00CD5D6B" w:rsidRPr="00C05541">
        <w:rPr>
          <w:rFonts w:ascii="Segoe UI" w:hAnsi="Segoe UI" w:cs="Segoe UI"/>
          <w:sz w:val="22"/>
          <w:szCs w:val="22"/>
        </w:rPr>
        <w:t xml:space="preserve">udent leader will ask questions to model </w:t>
      </w:r>
      <w:r w:rsidR="00A342DD" w:rsidRPr="00C05541">
        <w:rPr>
          <w:rFonts w:ascii="Segoe UI" w:hAnsi="Segoe UI" w:cs="Segoe UI"/>
          <w:sz w:val="22"/>
          <w:szCs w:val="22"/>
        </w:rPr>
        <w:t xml:space="preserve">good </w:t>
      </w:r>
      <w:r w:rsidR="00CD5D6B" w:rsidRPr="00C05541">
        <w:rPr>
          <w:rFonts w:ascii="Segoe UI" w:hAnsi="Segoe UI" w:cs="Segoe UI"/>
          <w:sz w:val="22"/>
          <w:szCs w:val="22"/>
        </w:rPr>
        <w:t>interpersonal communication and develop relationships.</w:t>
      </w:r>
    </w:p>
    <w:p w14:paraId="01C2EAFF" w14:textId="5AFEC20F" w:rsidR="00543573" w:rsidRPr="00C05541" w:rsidRDefault="00DD6251" w:rsidP="00543573">
      <w:pPr>
        <w:numPr>
          <w:ilvl w:val="0"/>
          <w:numId w:val="24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Learning and Doing</w:t>
      </w:r>
      <w:r w:rsidR="00543573" w:rsidRPr="00C05541">
        <w:rPr>
          <w:rFonts w:ascii="Segoe UI" w:hAnsi="Segoe UI" w:cs="Segoe UI"/>
          <w:b/>
          <w:i/>
          <w:sz w:val="22"/>
          <w:szCs w:val="22"/>
        </w:rPr>
        <w:t>….</w:t>
      </w:r>
      <w:r w:rsidR="00543573" w:rsidRPr="00C05541">
        <w:rPr>
          <w:rFonts w:ascii="Segoe UI" w:hAnsi="Segoe UI" w:cs="Segoe UI"/>
          <w:sz w:val="22"/>
          <w:szCs w:val="22"/>
        </w:rPr>
        <w:t xml:space="preserve">The daily leadership lesson!  </w:t>
      </w:r>
      <w:r w:rsidR="00E22901">
        <w:rPr>
          <w:rFonts w:ascii="Segoe UI" w:hAnsi="Segoe UI" w:cs="Segoe UI"/>
          <w:sz w:val="22"/>
          <w:szCs w:val="22"/>
        </w:rPr>
        <w:t xml:space="preserve">Each day the “What are we doing in class” is posted </w:t>
      </w:r>
      <w:r w:rsidRPr="00C05541">
        <w:rPr>
          <w:rFonts w:ascii="Segoe UI" w:hAnsi="Segoe UI" w:cs="Segoe UI"/>
          <w:sz w:val="22"/>
          <w:szCs w:val="22"/>
        </w:rPr>
        <w:t>– it will make up the biggest part of our class.</w:t>
      </w:r>
    </w:p>
    <w:p w14:paraId="3B68AEE5" w14:textId="77777777" w:rsidR="002274C0" w:rsidRPr="00C05541" w:rsidRDefault="00543573" w:rsidP="00F62727">
      <w:pPr>
        <w:numPr>
          <w:ilvl w:val="0"/>
          <w:numId w:val="24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Closing</w:t>
      </w:r>
      <w:r w:rsidRPr="00C05541">
        <w:rPr>
          <w:rFonts w:ascii="Segoe UI" w:hAnsi="Segoe UI" w:cs="Segoe UI"/>
          <w:b/>
          <w:i/>
          <w:sz w:val="22"/>
          <w:szCs w:val="22"/>
        </w:rPr>
        <w:t>…</w:t>
      </w:r>
      <w:r w:rsidR="000977B8" w:rsidRPr="00C05541">
        <w:rPr>
          <w:rFonts w:ascii="Segoe UI" w:hAnsi="Segoe UI" w:cs="Segoe UI"/>
          <w:sz w:val="22"/>
          <w:szCs w:val="22"/>
        </w:rPr>
        <w:t>W</w:t>
      </w:r>
      <w:r w:rsidRPr="00C05541">
        <w:rPr>
          <w:rFonts w:ascii="Segoe UI" w:hAnsi="Segoe UI" w:cs="Segoe UI"/>
          <w:sz w:val="22"/>
          <w:szCs w:val="22"/>
        </w:rPr>
        <w:t xml:space="preserve">e will end every class period with a </w:t>
      </w:r>
      <w:r w:rsidR="00234C25" w:rsidRPr="00C05541">
        <w:rPr>
          <w:rFonts w:ascii="Segoe UI" w:hAnsi="Segoe UI" w:cs="Segoe UI"/>
          <w:sz w:val="22"/>
          <w:szCs w:val="22"/>
        </w:rPr>
        <w:t>launch!</w:t>
      </w:r>
      <w:r w:rsidRPr="00C05541">
        <w:rPr>
          <w:rFonts w:ascii="Segoe UI" w:hAnsi="Segoe UI" w:cs="Segoe UI"/>
          <w:sz w:val="22"/>
          <w:szCs w:val="22"/>
        </w:rPr>
        <w:t xml:space="preserve">  This will </w:t>
      </w:r>
      <w:r w:rsidR="00EA1355" w:rsidRPr="00C05541">
        <w:rPr>
          <w:rFonts w:ascii="Segoe UI" w:hAnsi="Segoe UI" w:cs="Segoe UI"/>
          <w:sz w:val="22"/>
          <w:szCs w:val="22"/>
        </w:rPr>
        <w:t xml:space="preserve">include reminders about the lesson from me and a quote from a classmate. </w:t>
      </w:r>
      <w:r w:rsidR="00A342DD" w:rsidRPr="00C05541">
        <w:rPr>
          <w:rFonts w:ascii="Segoe UI" w:hAnsi="Segoe UI" w:cs="Segoe UI"/>
          <w:sz w:val="22"/>
          <w:szCs w:val="22"/>
        </w:rPr>
        <w:t>We always leave the room with a call and response phrase.</w:t>
      </w:r>
    </w:p>
    <w:p w14:paraId="60061E4C" w14:textId="77777777" w:rsidR="005546C3" w:rsidRPr="00C05541" w:rsidRDefault="005546C3" w:rsidP="005546C3">
      <w:pPr>
        <w:rPr>
          <w:rFonts w:ascii="Segoe UI" w:hAnsi="Segoe UI" w:cs="Segoe UI"/>
          <w:b/>
          <w:sz w:val="22"/>
          <w:szCs w:val="22"/>
          <w:u w:val="single"/>
        </w:rPr>
      </w:pPr>
    </w:p>
    <w:p w14:paraId="44EAFD9C" w14:textId="77777777" w:rsidR="00372341" w:rsidRPr="00C05541" w:rsidRDefault="00372341" w:rsidP="005546C3">
      <w:pPr>
        <w:rPr>
          <w:rFonts w:ascii="Segoe UI" w:hAnsi="Segoe UI" w:cs="Segoe UI"/>
          <w:b/>
          <w:sz w:val="22"/>
          <w:szCs w:val="22"/>
          <w:u w:val="single"/>
        </w:rPr>
      </w:pPr>
    </w:p>
    <w:p w14:paraId="3656B9AB" w14:textId="7392C3A7" w:rsidR="00E44CE2" w:rsidRPr="00C05541" w:rsidRDefault="00E44CE2" w:rsidP="005546C3">
      <w:pPr>
        <w:rPr>
          <w:rFonts w:ascii="Segoe UI" w:hAnsi="Segoe UI" w:cs="Segoe UI"/>
          <w:b/>
          <w:sz w:val="22"/>
          <w:szCs w:val="22"/>
          <w:u w:val="single"/>
        </w:rPr>
      </w:pPr>
    </w:p>
    <w:p w14:paraId="446A509B" w14:textId="77777777" w:rsidR="00CD5D6B" w:rsidRPr="00C05541" w:rsidRDefault="004445BF" w:rsidP="004445BF">
      <w:pPr>
        <w:rPr>
          <w:rFonts w:ascii="Segoe UI" w:hAnsi="Segoe UI" w:cs="Segoe UI"/>
          <w:i/>
          <w:caps/>
          <w:szCs w:val="22"/>
        </w:rPr>
      </w:pPr>
      <w:r w:rsidRPr="00C05541">
        <w:rPr>
          <w:rFonts w:ascii="Segoe UI" w:hAnsi="Segoe UI" w:cs="Segoe UI"/>
          <w:b/>
          <w:caps/>
          <w:sz w:val="22"/>
          <w:szCs w:val="22"/>
          <w:u w:val="single"/>
        </w:rPr>
        <w:lastRenderedPageBreak/>
        <w:t xml:space="preserve">Class Procedures </w:t>
      </w:r>
      <w:r w:rsidR="00CD5D6B" w:rsidRPr="00C05541">
        <w:rPr>
          <w:rFonts w:ascii="Segoe UI" w:hAnsi="Segoe UI" w:cs="Segoe UI"/>
          <w:i/>
          <w:caps/>
          <w:szCs w:val="22"/>
        </w:rPr>
        <w:t xml:space="preserve"> </w:t>
      </w:r>
    </w:p>
    <w:p w14:paraId="5D99E71B" w14:textId="77777777" w:rsidR="004445BF" w:rsidRPr="00C05541" w:rsidRDefault="00CD5D6B" w:rsidP="004445BF">
      <w:pPr>
        <w:rPr>
          <w:rFonts w:ascii="Segoe UI" w:hAnsi="Segoe UI" w:cs="Segoe UI"/>
          <w:sz w:val="24"/>
          <w:szCs w:val="22"/>
        </w:rPr>
      </w:pPr>
      <w:r w:rsidRPr="00C05541">
        <w:rPr>
          <w:rFonts w:ascii="Segoe UI" w:hAnsi="Segoe UI" w:cs="Segoe UI"/>
          <w:i/>
          <w:sz w:val="22"/>
          <w:szCs w:val="22"/>
        </w:rPr>
        <w:t>Knowing what is expected</w:t>
      </w:r>
      <w:r w:rsidR="00A6785F" w:rsidRPr="00C05541">
        <w:rPr>
          <w:rFonts w:ascii="Segoe UI" w:hAnsi="Segoe UI" w:cs="Segoe UI"/>
          <w:i/>
          <w:sz w:val="22"/>
          <w:szCs w:val="22"/>
        </w:rPr>
        <w:t xml:space="preserve"> keeps everyone happy</w:t>
      </w:r>
      <w:r w:rsidR="00A342DD" w:rsidRPr="00C05541">
        <w:rPr>
          <w:rFonts w:ascii="Segoe UI" w:hAnsi="Segoe UI" w:cs="Segoe UI"/>
          <w:i/>
          <w:sz w:val="22"/>
          <w:szCs w:val="22"/>
        </w:rPr>
        <w:t xml:space="preserve"> - procedures allow students to become leaders!   </w:t>
      </w:r>
      <w:r w:rsidR="00A6785F" w:rsidRPr="00C05541">
        <w:rPr>
          <w:rFonts w:ascii="Segoe UI" w:hAnsi="Segoe UI" w:cs="Segoe UI"/>
          <w:i/>
          <w:sz w:val="22"/>
          <w:szCs w:val="22"/>
        </w:rPr>
        <w:t xml:space="preserve">Our class procedures are </w:t>
      </w:r>
      <w:r w:rsidR="00A342DD" w:rsidRPr="00C05541">
        <w:rPr>
          <w:rFonts w:ascii="Segoe UI" w:hAnsi="Segoe UI" w:cs="Segoe UI"/>
          <w:i/>
          <w:sz w:val="22"/>
          <w:szCs w:val="22"/>
        </w:rPr>
        <w:t xml:space="preserve">taught </w:t>
      </w:r>
      <w:r w:rsidR="00A6785F" w:rsidRPr="00C05541">
        <w:rPr>
          <w:rFonts w:ascii="Segoe UI" w:hAnsi="Segoe UI" w:cs="Segoe UI"/>
          <w:i/>
          <w:sz w:val="22"/>
          <w:szCs w:val="22"/>
        </w:rPr>
        <w:t xml:space="preserve">in the first two weeks of class and </w:t>
      </w:r>
      <w:r w:rsidR="00EA1355" w:rsidRPr="00C05541">
        <w:rPr>
          <w:rFonts w:ascii="Segoe UI" w:hAnsi="Segoe UI" w:cs="Segoe UI"/>
          <w:i/>
          <w:sz w:val="22"/>
          <w:szCs w:val="22"/>
        </w:rPr>
        <w:t>revisited throughout the year</w:t>
      </w:r>
      <w:r w:rsidR="00744BB8" w:rsidRPr="00C05541">
        <w:rPr>
          <w:rFonts w:ascii="Segoe UI" w:hAnsi="Segoe UI" w:cs="Segoe UI"/>
          <w:i/>
          <w:sz w:val="22"/>
          <w:szCs w:val="22"/>
        </w:rPr>
        <w:t>.</w:t>
      </w:r>
      <w:r w:rsidR="00A342DD" w:rsidRPr="00C05541">
        <w:rPr>
          <w:rFonts w:ascii="Segoe UI" w:hAnsi="Segoe UI" w:cs="Segoe UI"/>
          <w:i/>
          <w:sz w:val="22"/>
          <w:szCs w:val="22"/>
        </w:rPr>
        <w:t xml:space="preserve"> </w:t>
      </w:r>
      <w:r w:rsidR="00A6785F" w:rsidRPr="00C05541">
        <w:rPr>
          <w:rFonts w:ascii="Segoe UI" w:hAnsi="Segoe UI" w:cs="Segoe UI"/>
          <w:i/>
          <w:sz w:val="22"/>
          <w:szCs w:val="22"/>
        </w:rPr>
        <w:t xml:space="preserve"> With solid classroom procedures – the need for rules</w:t>
      </w:r>
      <w:r w:rsidR="00A342DD" w:rsidRPr="00C05541">
        <w:rPr>
          <w:rFonts w:ascii="Segoe UI" w:hAnsi="Segoe UI" w:cs="Segoe UI"/>
          <w:i/>
          <w:sz w:val="22"/>
          <w:szCs w:val="22"/>
        </w:rPr>
        <w:t xml:space="preserve"> </w:t>
      </w:r>
      <w:r w:rsidR="00A6785F" w:rsidRPr="00C05541">
        <w:rPr>
          <w:rFonts w:ascii="Segoe UI" w:hAnsi="Segoe UI" w:cs="Segoe UI"/>
          <w:i/>
          <w:sz w:val="22"/>
          <w:szCs w:val="22"/>
        </w:rPr>
        <w:t>is red</w:t>
      </w:r>
      <w:r w:rsidR="00744BB8" w:rsidRPr="00C05541">
        <w:rPr>
          <w:rFonts w:ascii="Segoe UI" w:hAnsi="Segoe UI" w:cs="Segoe UI"/>
          <w:i/>
          <w:sz w:val="22"/>
          <w:szCs w:val="22"/>
        </w:rPr>
        <w:t>uced.</w:t>
      </w:r>
      <w:r w:rsidR="00E44CE2" w:rsidRPr="00C05541">
        <w:rPr>
          <w:rFonts w:ascii="Segoe UI" w:hAnsi="Segoe UI" w:cs="Segoe UI"/>
          <w:i/>
          <w:sz w:val="22"/>
          <w:szCs w:val="22"/>
        </w:rPr>
        <w:t xml:space="preserve"> Key procedures are noted below and others are shared in class.</w:t>
      </w:r>
    </w:p>
    <w:p w14:paraId="6DE318AB" w14:textId="37024A28" w:rsidR="00EA1355" w:rsidRPr="00C05541" w:rsidRDefault="00EA1355" w:rsidP="000A4850">
      <w:pPr>
        <w:pStyle w:val="ListParagraph"/>
        <w:numPr>
          <w:ilvl w:val="0"/>
          <w:numId w:val="31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 xml:space="preserve">Absences – </w:t>
      </w:r>
      <w:r w:rsidR="00DD6251" w:rsidRPr="00C05541">
        <w:rPr>
          <w:rFonts w:ascii="Segoe UI" w:hAnsi="Segoe UI" w:cs="Segoe UI"/>
          <w:sz w:val="22"/>
          <w:szCs w:val="22"/>
        </w:rPr>
        <w:t xml:space="preserve">If you are absent, please </w:t>
      </w:r>
      <w:r w:rsidR="00E22901">
        <w:rPr>
          <w:rFonts w:ascii="Segoe UI" w:hAnsi="Segoe UI" w:cs="Segoe UI"/>
          <w:sz w:val="22"/>
          <w:szCs w:val="22"/>
        </w:rPr>
        <w:t>identify the dates/days missed and get the KUD online and check with a friend to see if there are notes or other items needed for completion.</w:t>
      </w:r>
      <w:r w:rsidR="00DD6251" w:rsidRPr="00C05541">
        <w:rPr>
          <w:rFonts w:ascii="Segoe UI" w:hAnsi="Segoe UI" w:cs="Segoe UI"/>
          <w:sz w:val="22"/>
          <w:szCs w:val="22"/>
        </w:rPr>
        <w:t xml:space="preserve">   If a classmate is unable to help – please see me.</w:t>
      </w:r>
    </w:p>
    <w:p w14:paraId="48F07E9A" w14:textId="6A8FE4C3" w:rsidR="00EA1355" w:rsidRPr="00C05541" w:rsidRDefault="00EA1355" w:rsidP="000A4850">
      <w:pPr>
        <w:pStyle w:val="ListParagraph"/>
        <w:numPr>
          <w:ilvl w:val="0"/>
          <w:numId w:val="31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Passes –</w:t>
      </w:r>
      <w:r w:rsidRPr="00C05541">
        <w:rPr>
          <w:rFonts w:ascii="Segoe UI" w:hAnsi="Segoe UI" w:cs="Segoe UI"/>
          <w:sz w:val="22"/>
          <w:szCs w:val="22"/>
        </w:rPr>
        <w:t xml:space="preserve"> Pas</w:t>
      </w:r>
      <w:r w:rsidR="00E22901">
        <w:rPr>
          <w:rFonts w:ascii="Segoe UI" w:hAnsi="Segoe UI" w:cs="Segoe UI"/>
          <w:sz w:val="22"/>
          <w:szCs w:val="22"/>
        </w:rPr>
        <w:t xml:space="preserve">ses are not issued in the first/last </w:t>
      </w:r>
      <w:r w:rsidRPr="00C05541">
        <w:rPr>
          <w:rFonts w:ascii="Segoe UI" w:hAnsi="Segoe UI" w:cs="Segoe UI"/>
          <w:sz w:val="22"/>
          <w:szCs w:val="22"/>
        </w:rPr>
        <w:t>10 minutes of class.   A student must fill one out and present it for signing when there is a break in the class.</w:t>
      </w:r>
      <w:r w:rsidR="000A4850" w:rsidRPr="00C05541">
        <w:rPr>
          <w:rFonts w:ascii="Segoe UI" w:hAnsi="Segoe UI" w:cs="Segoe UI"/>
          <w:sz w:val="22"/>
          <w:szCs w:val="22"/>
        </w:rPr>
        <w:t xml:space="preserve">  </w:t>
      </w:r>
    </w:p>
    <w:p w14:paraId="366E9898" w14:textId="77777777" w:rsidR="00EA1355" w:rsidRPr="00C05541" w:rsidRDefault="00EA1355" w:rsidP="000A4850">
      <w:pPr>
        <w:pStyle w:val="ListParagraph"/>
        <w:numPr>
          <w:ilvl w:val="0"/>
          <w:numId w:val="31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Calling you in –</w:t>
      </w:r>
      <w:r w:rsidR="003440F5" w:rsidRPr="00C05541">
        <w:rPr>
          <w:rFonts w:ascii="Segoe UI" w:hAnsi="Segoe UI" w:cs="Segoe UI"/>
          <w:sz w:val="22"/>
          <w:szCs w:val="22"/>
        </w:rPr>
        <w:t xml:space="preserve"> A physical and audible call/sign </w:t>
      </w:r>
      <w:r w:rsidRPr="00C05541">
        <w:rPr>
          <w:rFonts w:ascii="Segoe UI" w:hAnsi="Segoe UI" w:cs="Segoe UI"/>
          <w:sz w:val="22"/>
          <w:szCs w:val="22"/>
        </w:rPr>
        <w:t>for us to connect.</w:t>
      </w:r>
    </w:p>
    <w:p w14:paraId="0D6E32D0" w14:textId="77777777" w:rsidR="00EA1355" w:rsidRPr="00C05541" w:rsidRDefault="00EA1355" w:rsidP="000A4850">
      <w:pPr>
        <w:pStyle w:val="ListParagraph"/>
        <w:numPr>
          <w:ilvl w:val="0"/>
          <w:numId w:val="31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Checking –</w:t>
      </w:r>
      <w:r w:rsidRPr="00C05541">
        <w:rPr>
          <w:rFonts w:ascii="Segoe UI" w:hAnsi="Segoe UI" w:cs="Segoe UI"/>
          <w:sz w:val="22"/>
          <w:szCs w:val="22"/>
        </w:rPr>
        <w:t xml:space="preserve"> A gesture that reminds and supports </w:t>
      </w:r>
      <w:r w:rsidR="003440F5" w:rsidRPr="00C05541">
        <w:rPr>
          <w:rFonts w:ascii="Segoe UI" w:hAnsi="Segoe UI" w:cs="Segoe UI"/>
          <w:sz w:val="22"/>
          <w:szCs w:val="22"/>
        </w:rPr>
        <w:t>the goals of the class</w:t>
      </w:r>
    </w:p>
    <w:p w14:paraId="294E0C20" w14:textId="77777777" w:rsidR="0029179F" w:rsidRPr="00C05541" w:rsidRDefault="0029179F" w:rsidP="000A4850">
      <w:pPr>
        <w:pStyle w:val="ListParagraph"/>
        <w:numPr>
          <w:ilvl w:val="0"/>
          <w:numId w:val="31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Handing in work –</w:t>
      </w:r>
      <w:r w:rsidR="003440F5" w:rsidRPr="00C05541">
        <w:rPr>
          <w:rFonts w:ascii="Segoe UI" w:hAnsi="Segoe UI" w:cs="Segoe UI"/>
          <w:sz w:val="22"/>
          <w:szCs w:val="22"/>
        </w:rPr>
        <w:t xml:space="preserve"> All work goes in “the </w:t>
      </w:r>
      <w:r w:rsidRPr="00C05541">
        <w:rPr>
          <w:rFonts w:ascii="Segoe UI" w:hAnsi="Segoe UI" w:cs="Segoe UI"/>
          <w:sz w:val="22"/>
          <w:szCs w:val="22"/>
        </w:rPr>
        <w:t>bin”</w:t>
      </w:r>
      <w:r w:rsidR="003440F5" w:rsidRPr="00C05541">
        <w:rPr>
          <w:rFonts w:ascii="Segoe UI" w:hAnsi="Segoe UI" w:cs="Segoe UI"/>
          <w:sz w:val="22"/>
          <w:szCs w:val="22"/>
        </w:rPr>
        <w:t xml:space="preserve"> over by the windows</w:t>
      </w:r>
    </w:p>
    <w:p w14:paraId="51B9CC2E" w14:textId="7E138899" w:rsidR="0029179F" w:rsidRPr="00C05541" w:rsidRDefault="0029179F" w:rsidP="000A4850">
      <w:pPr>
        <w:pStyle w:val="ListParagraph"/>
        <w:numPr>
          <w:ilvl w:val="0"/>
          <w:numId w:val="31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Formative work –</w:t>
      </w:r>
      <w:r w:rsidRPr="00C05541">
        <w:rPr>
          <w:rFonts w:ascii="Segoe UI" w:hAnsi="Segoe UI" w:cs="Segoe UI"/>
          <w:sz w:val="22"/>
          <w:szCs w:val="22"/>
        </w:rPr>
        <w:t xml:space="preserve"> Scored with</w:t>
      </w:r>
      <w:r w:rsidR="00DD6251" w:rsidRPr="00C05541">
        <w:rPr>
          <w:rFonts w:ascii="Segoe UI" w:hAnsi="Segoe UI" w:cs="Segoe UI"/>
          <w:sz w:val="22"/>
          <w:szCs w:val="22"/>
        </w:rPr>
        <w:t xml:space="preserve"> a “circle” around the number and identified by </w:t>
      </w:r>
      <w:r w:rsidR="00E22901">
        <w:rPr>
          <w:rFonts w:ascii="Segoe UI" w:hAnsi="Segoe UI" w:cs="Segoe UI"/>
          <w:sz w:val="22"/>
          <w:szCs w:val="22"/>
        </w:rPr>
        <w:t>upper/</w:t>
      </w:r>
      <w:r w:rsidR="00DD6251" w:rsidRPr="00C05541">
        <w:rPr>
          <w:rFonts w:ascii="Segoe UI" w:hAnsi="Segoe UI" w:cs="Segoe UI"/>
          <w:sz w:val="22"/>
          <w:szCs w:val="22"/>
        </w:rPr>
        <w:t>lower case on PowerSchool.</w:t>
      </w:r>
    </w:p>
    <w:p w14:paraId="6D0A9FDE" w14:textId="77777777" w:rsidR="004445BF" w:rsidRPr="00C05541" w:rsidRDefault="0029179F" w:rsidP="000A4850">
      <w:pPr>
        <w:pStyle w:val="ListParagraph"/>
        <w:numPr>
          <w:ilvl w:val="0"/>
          <w:numId w:val="31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Summative work –</w:t>
      </w:r>
      <w:r w:rsidRPr="00C05541">
        <w:rPr>
          <w:rFonts w:ascii="Segoe UI" w:hAnsi="Segoe UI" w:cs="Segoe UI"/>
          <w:sz w:val="22"/>
          <w:szCs w:val="22"/>
        </w:rPr>
        <w:t xml:space="preserve"> Scored with a “triangle” around the number and identified IN ALL CAPS on PowerSchool.  </w:t>
      </w:r>
      <w:r w:rsidR="005B7801" w:rsidRPr="00C05541">
        <w:rPr>
          <w:rFonts w:ascii="Segoe UI" w:hAnsi="Segoe UI" w:cs="Segoe UI"/>
          <w:sz w:val="22"/>
          <w:szCs w:val="22"/>
        </w:rPr>
        <w:t>Summative work is d</w:t>
      </w:r>
      <w:r w:rsidRPr="00C05541">
        <w:rPr>
          <w:rFonts w:ascii="Segoe UI" w:hAnsi="Segoe UI" w:cs="Segoe UI"/>
          <w:sz w:val="22"/>
          <w:szCs w:val="22"/>
        </w:rPr>
        <w:t xml:space="preserve">ue on the assigned day.  </w:t>
      </w:r>
      <w:r w:rsidR="005B7801" w:rsidRPr="00C05541">
        <w:rPr>
          <w:rFonts w:ascii="Segoe UI" w:hAnsi="Segoe UI" w:cs="Segoe UI"/>
          <w:sz w:val="22"/>
          <w:szCs w:val="22"/>
        </w:rPr>
        <w:t xml:space="preserve">Acceptance of late work varies by assignment.  </w:t>
      </w:r>
    </w:p>
    <w:p w14:paraId="4E6DE366" w14:textId="77777777" w:rsidR="003440F5" w:rsidRPr="00C05541" w:rsidRDefault="005B7801" w:rsidP="000A4850">
      <w:pPr>
        <w:pStyle w:val="ListParagraph"/>
        <w:numPr>
          <w:ilvl w:val="0"/>
          <w:numId w:val="31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Assignments –</w:t>
      </w:r>
      <w:r w:rsidRPr="00C05541">
        <w:rPr>
          <w:rFonts w:ascii="Segoe UI" w:hAnsi="Segoe UI" w:cs="Segoe UI"/>
          <w:sz w:val="22"/>
          <w:szCs w:val="22"/>
        </w:rPr>
        <w:t xml:space="preserve"> Teen Leadership assi</w:t>
      </w:r>
      <w:r w:rsidR="00DD6251" w:rsidRPr="00C05541">
        <w:rPr>
          <w:rFonts w:ascii="Segoe UI" w:hAnsi="Segoe UI" w:cs="Segoe UI"/>
          <w:sz w:val="22"/>
          <w:szCs w:val="22"/>
        </w:rPr>
        <w:t>gnments are posted on Schoology.</w:t>
      </w:r>
    </w:p>
    <w:p w14:paraId="2F03C7BB" w14:textId="77777777" w:rsidR="005B7801" w:rsidRPr="00C05541" w:rsidRDefault="005B7801" w:rsidP="000A4850">
      <w:pPr>
        <w:pStyle w:val="ListParagraph"/>
        <w:numPr>
          <w:ilvl w:val="0"/>
          <w:numId w:val="31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 xml:space="preserve">Packet – </w:t>
      </w:r>
      <w:r w:rsidRPr="00C05541">
        <w:rPr>
          <w:rFonts w:ascii="Segoe UI" w:hAnsi="Segoe UI" w:cs="Segoe UI"/>
          <w:sz w:val="22"/>
          <w:szCs w:val="22"/>
        </w:rPr>
        <w:t xml:space="preserve">this word is NEVER used.  </w:t>
      </w:r>
      <w:r w:rsidRPr="00C05541">
        <w:rPr>
          <w:rFonts w:ascii="Segoe UI" w:hAnsi="Segoe UI" w:cs="Segoe UI"/>
        </w:rPr>
        <w:sym w:font="Wingdings" w:char="F04A"/>
      </w:r>
    </w:p>
    <w:p w14:paraId="45FB0818" w14:textId="77777777" w:rsidR="005B7801" w:rsidRPr="00C05541" w:rsidRDefault="005B7801" w:rsidP="004445BF">
      <w:pPr>
        <w:ind w:left="45"/>
        <w:rPr>
          <w:rFonts w:ascii="Segoe UI" w:hAnsi="Segoe UI" w:cs="Segoe UI"/>
          <w:sz w:val="22"/>
          <w:szCs w:val="22"/>
        </w:rPr>
      </w:pPr>
    </w:p>
    <w:p w14:paraId="7EF40DA2" w14:textId="77777777" w:rsidR="00EA1355" w:rsidRPr="00C05541" w:rsidRDefault="005B7801" w:rsidP="005546C3">
      <w:pPr>
        <w:rPr>
          <w:rFonts w:ascii="Segoe UI" w:hAnsi="Segoe UI" w:cs="Segoe UI"/>
          <w:b/>
          <w:caps/>
          <w:sz w:val="22"/>
          <w:szCs w:val="22"/>
          <w:u w:val="single"/>
        </w:rPr>
      </w:pPr>
      <w:r w:rsidRPr="00C05541">
        <w:rPr>
          <w:rFonts w:ascii="Segoe UI" w:hAnsi="Segoe UI" w:cs="Segoe UI"/>
          <w:b/>
          <w:caps/>
          <w:sz w:val="22"/>
          <w:szCs w:val="22"/>
          <w:u w:val="single"/>
        </w:rPr>
        <w:t xml:space="preserve">CLASS </w:t>
      </w:r>
      <w:r w:rsidR="00025863" w:rsidRPr="00C05541">
        <w:rPr>
          <w:rFonts w:ascii="Segoe UI" w:hAnsi="Segoe UI" w:cs="Segoe UI"/>
          <w:b/>
          <w:caps/>
          <w:sz w:val="22"/>
          <w:szCs w:val="22"/>
          <w:u w:val="single"/>
        </w:rPr>
        <w:t>EXPECTATIONS</w:t>
      </w:r>
    </w:p>
    <w:p w14:paraId="5669D4D8" w14:textId="77777777" w:rsidR="005B7801" w:rsidRPr="00C05541" w:rsidRDefault="000A4850" w:rsidP="005546C3">
      <w:pPr>
        <w:rPr>
          <w:rFonts w:ascii="Segoe UI" w:hAnsi="Segoe UI" w:cs="Segoe UI"/>
          <w:i/>
          <w:sz w:val="22"/>
          <w:szCs w:val="22"/>
        </w:rPr>
      </w:pPr>
      <w:r w:rsidRPr="00C05541">
        <w:rPr>
          <w:rFonts w:ascii="Segoe UI" w:hAnsi="Segoe UI" w:cs="Segoe UI"/>
          <w:i/>
          <w:sz w:val="22"/>
          <w:szCs w:val="22"/>
        </w:rPr>
        <w:t>Class rules are different from room to room….here is what it looks like in A1.</w:t>
      </w:r>
      <w:r w:rsidR="00EE5411" w:rsidRPr="00C05541">
        <w:rPr>
          <w:rFonts w:ascii="Segoe UI" w:hAnsi="Segoe UI" w:cs="Segoe UI"/>
          <w:i/>
          <w:sz w:val="22"/>
          <w:szCs w:val="22"/>
        </w:rPr>
        <w:t xml:space="preserve">  </w:t>
      </w:r>
    </w:p>
    <w:p w14:paraId="2E018A8A" w14:textId="77777777" w:rsidR="005B7801" w:rsidRPr="00C05541" w:rsidRDefault="005B7801" w:rsidP="000A4850">
      <w:pPr>
        <w:ind w:left="720"/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 xml:space="preserve">1. </w:t>
      </w:r>
      <w:proofErr w:type="gramStart"/>
      <w:r w:rsidRPr="00C05541">
        <w:rPr>
          <w:rFonts w:ascii="Segoe UI" w:hAnsi="Segoe UI" w:cs="Segoe UI"/>
          <w:b/>
          <w:sz w:val="22"/>
          <w:szCs w:val="22"/>
        </w:rPr>
        <w:t>Materials</w:t>
      </w:r>
      <w:r w:rsidRPr="00C05541">
        <w:rPr>
          <w:rFonts w:ascii="Segoe UI" w:hAnsi="Segoe UI" w:cs="Segoe UI"/>
          <w:sz w:val="22"/>
          <w:szCs w:val="22"/>
        </w:rPr>
        <w:t xml:space="preserve"> </w:t>
      </w:r>
      <w:r w:rsidR="003433ED" w:rsidRPr="00C05541">
        <w:rPr>
          <w:rFonts w:ascii="Segoe UI" w:hAnsi="Segoe UI" w:cs="Segoe UI"/>
          <w:sz w:val="22"/>
          <w:szCs w:val="22"/>
        </w:rPr>
        <w:t xml:space="preserve"> -</w:t>
      </w:r>
      <w:proofErr w:type="gramEnd"/>
      <w:r w:rsidR="003433ED" w:rsidRPr="00C05541">
        <w:rPr>
          <w:rFonts w:ascii="Segoe UI" w:hAnsi="Segoe UI" w:cs="Segoe UI"/>
          <w:sz w:val="22"/>
          <w:szCs w:val="22"/>
        </w:rPr>
        <w:t xml:space="preserve"> have </w:t>
      </w:r>
      <w:r w:rsidRPr="00C05541">
        <w:rPr>
          <w:rFonts w:ascii="Segoe UI" w:hAnsi="Segoe UI" w:cs="Segoe UI"/>
          <w:sz w:val="22"/>
          <w:szCs w:val="22"/>
        </w:rPr>
        <w:t>required class m</w:t>
      </w:r>
      <w:r w:rsidR="003433ED" w:rsidRPr="00C05541">
        <w:rPr>
          <w:rFonts w:ascii="Segoe UI" w:hAnsi="Segoe UI" w:cs="Segoe UI"/>
          <w:sz w:val="22"/>
          <w:szCs w:val="22"/>
        </w:rPr>
        <w:t xml:space="preserve">aterials at the start of class – this includes dress code  </w:t>
      </w:r>
      <w:r w:rsidR="003433ED" w:rsidRPr="00C05541">
        <w:rPr>
          <w:rFonts w:ascii="Segoe UI" w:hAnsi="Segoe UI" w:cs="Segoe UI"/>
          <w:sz w:val="22"/>
          <w:szCs w:val="22"/>
        </w:rPr>
        <w:sym w:font="Wingdings" w:char="F04A"/>
      </w:r>
      <w:r w:rsidRPr="00C05541">
        <w:rPr>
          <w:rFonts w:ascii="Segoe UI" w:hAnsi="Segoe UI" w:cs="Segoe UI"/>
          <w:sz w:val="22"/>
          <w:szCs w:val="22"/>
        </w:rPr>
        <w:t xml:space="preserve"> </w:t>
      </w:r>
    </w:p>
    <w:p w14:paraId="7103B708" w14:textId="77777777" w:rsidR="000A4850" w:rsidRPr="00C05541" w:rsidRDefault="000A4850" w:rsidP="000A4850">
      <w:pPr>
        <w:ind w:left="720"/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 xml:space="preserve">2. </w:t>
      </w:r>
      <w:r w:rsidRPr="00C05541">
        <w:rPr>
          <w:rFonts w:ascii="Segoe UI" w:hAnsi="Segoe UI" w:cs="Segoe UI"/>
          <w:b/>
          <w:sz w:val="22"/>
          <w:szCs w:val="22"/>
        </w:rPr>
        <w:t>On time</w:t>
      </w:r>
      <w:r w:rsidRPr="00C05541">
        <w:rPr>
          <w:rFonts w:ascii="Segoe UI" w:hAnsi="Segoe UI" w:cs="Segoe UI"/>
          <w:sz w:val="22"/>
          <w:szCs w:val="22"/>
        </w:rPr>
        <w:t xml:space="preserve"> – school bells define the start and end of class.</w:t>
      </w:r>
    </w:p>
    <w:p w14:paraId="2E5D8E51" w14:textId="77777777" w:rsidR="005B7801" w:rsidRPr="00C05541" w:rsidRDefault="005B7801" w:rsidP="000A4850">
      <w:pPr>
        <w:ind w:left="720"/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 xml:space="preserve">2.  </w:t>
      </w:r>
      <w:r w:rsidRPr="00C05541">
        <w:rPr>
          <w:rFonts w:ascii="Segoe UI" w:hAnsi="Segoe UI" w:cs="Segoe UI"/>
          <w:b/>
          <w:sz w:val="22"/>
          <w:szCs w:val="22"/>
        </w:rPr>
        <w:t>Electronics</w:t>
      </w:r>
      <w:r w:rsidRPr="00C05541">
        <w:rPr>
          <w:rFonts w:ascii="Segoe UI" w:hAnsi="Segoe UI" w:cs="Segoe UI"/>
          <w:sz w:val="22"/>
          <w:szCs w:val="22"/>
        </w:rPr>
        <w:t xml:space="preserve"> – phones, laptops and headphones should be used </w:t>
      </w:r>
      <w:r w:rsidR="002069EB" w:rsidRPr="00C05541">
        <w:rPr>
          <w:rFonts w:ascii="Segoe UI" w:hAnsi="Segoe UI" w:cs="Segoe UI"/>
          <w:sz w:val="22"/>
          <w:szCs w:val="22"/>
        </w:rPr>
        <w:t>only at designated times</w:t>
      </w:r>
    </w:p>
    <w:p w14:paraId="6201AA2A" w14:textId="58E69E98" w:rsidR="005B7801" w:rsidRPr="00C05541" w:rsidRDefault="005B7801" w:rsidP="000A4850">
      <w:pPr>
        <w:ind w:left="720"/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>3</w:t>
      </w:r>
      <w:r w:rsidR="000A4850" w:rsidRPr="00C05541">
        <w:rPr>
          <w:rFonts w:ascii="Segoe UI" w:hAnsi="Segoe UI" w:cs="Segoe UI"/>
          <w:sz w:val="22"/>
          <w:szCs w:val="22"/>
        </w:rPr>
        <w:t xml:space="preserve">.  </w:t>
      </w:r>
      <w:r w:rsidR="000A4850" w:rsidRPr="00C05541">
        <w:rPr>
          <w:rFonts w:ascii="Segoe UI" w:hAnsi="Segoe UI" w:cs="Segoe UI"/>
          <w:b/>
          <w:sz w:val="22"/>
          <w:szCs w:val="22"/>
        </w:rPr>
        <w:t>Food and Drinks</w:t>
      </w:r>
      <w:r w:rsidR="000A4850" w:rsidRPr="00C05541">
        <w:rPr>
          <w:rFonts w:ascii="Segoe UI" w:hAnsi="Segoe UI" w:cs="Segoe UI"/>
          <w:sz w:val="22"/>
          <w:szCs w:val="22"/>
        </w:rPr>
        <w:t xml:space="preserve"> – water is fine – </w:t>
      </w:r>
      <w:r w:rsidR="00E22901">
        <w:rPr>
          <w:rFonts w:ascii="Segoe UI" w:hAnsi="Segoe UI" w:cs="Segoe UI"/>
          <w:sz w:val="22"/>
          <w:szCs w:val="22"/>
        </w:rPr>
        <w:t xml:space="preserve">snacks are to be eaten in a short amount of time – whole class grazing is not the </w:t>
      </w:r>
      <w:proofErr w:type="spellStart"/>
      <w:r w:rsidR="00E22901">
        <w:rPr>
          <w:rFonts w:ascii="Segoe UI" w:hAnsi="Segoe UI" w:cs="Segoe UI"/>
          <w:sz w:val="22"/>
          <w:szCs w:val="22"/>
        </w:rPr>
        <w:t>extectation</w:t>
      </w:r>
      <w:proofErr w:type="spellEnd"/>
      <w:r w:rsidR="00E22901">
        <w:rPr>
          <w:rFonts w:ascii="Segoe UI" w:hAnsi="Segoe UI" w:cs="Segoe UI"/>
          <w:sz w:val="22"/>
          <w:szCs w:val="22"/>
        </w:rPr>
        <w:t>.</w:t>
      </w:r>
    </w:p>
    <w:p w14:paraId="118D370D" w14:textId="77777777" w:rsidR="000A4850" w:rsidRPr="00C05541" w:rsidRDefault="000A4850" w:rsidP="003440F5">
      <w:pPr>
        <w:ind w:left="720" w:right="-270"/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 xml:space="preserve">4.  </w:t>
      </w:r>
      <w:r w:rsidRPr="00C05541">
        <w:rPr>
          <w:rFonts w:ascii="Segoe UI" w:hAnsi="Segoe UI" w:cs="Segoe UI"/>
          <w:b/>
          <w:sz w:val="22"/>
          <w:szCs w:val="22"/>
        </w:rPr>
        <w:t>Be kind</w:t>
      </w:r>
      <w:r w:rsidRPr="00C05541">
        <w:rPr>
          <w:rFonts w:ascii="Segoe UI" w:hAnsi="Segoe UI" w:cs="Segoe UI"/>
          <w:sz w:val="22"/>
          <w:szCs w:val="22"/>
        </w:rPr>
        <w:t xml:space="preserve"> – We are all different and it is a beautiful thing! We will</w:t>
      </w:r>
      <w:r w:rsidR="00E44CE2" w:rsidRPr="00C05541">
        <w:rPr>
          <w:rFonts w:ascii="Segoe UI" w:hAnsi="Segoe UI" w:cs="Segoe UI"/>
          <w:sz w:val="22"/>
          <w:szCs w:val="22"/>
        </w:rPr>
        <w:t xml:space="preserve"> use kind words and actions</w:t>
      </w:r>
      <w:r w:rsidRPr="00C05541">
        <w:rPr>
          <w:rFonts w:ascii="Segoe UI" w:hAnsi="Segoe UI" w:cs="Segoe UI"/>
          <w:sz w:val="22"/>
          <w:szCs w:val="22"/>
        </w:rPr>
        <w:t xml:space="preserve"> in A1.</w:t>
      </w:r>
      <w:r w:rsidR="00025863" w:rsidRPr="00C05541">
        <w:rPr>
          <w:rFonts w:ascii="Segoe UI" w:hAnsi="Segoe UI" w:cs="Segoe UI"/>
          <w:sz w:val="22"/>
          <w:szCs w:val="22"/>
        </w:rPr>
        <w:t xml:space="preserve">  </w:t>
      </w:r>
    </w:p>
    <w:p w14:paraId="53128261" w14:textId="48A67E68" w:rsidR="005B7801" w:rsidRPr="00C05541" w:rsidRDefault="005B7801" w:rsidP="005546C3">
      <w:pPr>
        <w:rPr>
          <w:rFonts w:ascii="Segoe UI" w:hAnsi="Segoe UI" w:cs="Segoe UI"/>
          <w:b/>
          <w:caps/>
          <w:sz w:val="22"/>
          <w:szCs w:val="22"/>
          <w:u w:val="single"/>
        </w:rPr>
      </w:pPr>
    </w:p>
    <w:p w14:paraId="36EC31AC" w14:textId="77777777" w:rsidR="004445BF" w:rsidRPr="00C05541" w:rsidRDefault="004445BF" w:rsidP="005546C3">
      <w:pPr>
        <w:rPr>
          <w:rFonts w:ascii="Segoe UI" w:hAnsi="Segoe UI" w:cs="Segoe UI"/>
          <w:b/>
          <w:caps/>
          <w:sz w:val="22"/>
          <w:szCs w:val="22"/>
          <w:u w:val="single"/>
        </w:rPr>
      </w:pPr>
      <w:r w:rsidRPr="00C05541">
        <w:rPr>
          <w:rFonts w:ascii="Segoe UI" w:hAnsi="Segoe UI" w:cs="Segoe UI"/>
          <w:b/>
          <w:caps/>
          <w:sz w:val="22"/>
          <w:szCs w:val="22"/>
          <w:u w:val="single"/>
        </w:rPr>
        <w:t>Communication with Mrs. Rowe</w:t>
      </w:r>
    </w:p>
    <w:p w14:paraId="19F87DAF" w14:textId="77777777" w:rsidR="00A342DD" w:rsidRPr="00C05541" w:rsidRDefault="00DD6251" w:rsidP="005546C3">
      <w:p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 xml:space="preserve">Please connect with me using Schoology.  This provides a place where all messages are recorded and the risk of a bounced email does not exist. </w:t>
      </w:r>
    </w:p>
    <w:p w14:paraId="62486C05" w14:textId="77777777" w:rsidR="00B032D9" w:rsidRPr="00C05541" w:rsidRDefault="00B032D9" w:rsidP="005546C3">
      <w:pPr>
        <w:rPr>
          <w:rFonts w:ascii="Segoe UI" w:hAnsi="Segoe UI" w:cs="Segoe UI"/>
          <w:sz w:val="22"/>
          <w:szCs w:val="22"/>
        </w:rPr>
      </w:pPr>
    </w:p>
    <w:p w14:paraId="77BE7BC9" w14:textId="77777777" w:rsidR="004445BF" w:rsidRPr="00C05541" w:rsidRDefault="004445BF" w:rsidP="005546C3">
      <w:pPr>
        <w:rPr>
          <w:rFonts w:ascii="Segoe UI" w:hAnsi="Segoe UI" w:cs="Segoe UI"/>
          <w:b/>
          <w:caps/>
          <w:sz w:val="22"/>
          <w:szCs w:val="22"/>
          <w:u w:val="single"/>
        </w:rPr>
      </w:pPr>
      <w:r w:rsidRPr="00C05541">
        <w:rPr>
          <w:rFonts w:ascii="Segoe UI" w:hAnsi="Segoe UI" w:cs="Segoe UI"/>
          <w:b/>
          <w:caps/>
          <w:sz w:val="22"/>
          <w:szCs w:val="22"/>
          <w:u w:val="single"/>
        </w:rPr>
        <w:t>Accommodations</w:t>
      </w:r>
    </w:p>
    <w:p w14:paraId="186E9FC6" w14:textId="77777777" w:rsidR="00B032D9" w:rsidRPr="00C05541" w:rsidRDefault="00B032D9" w:rsidP="005546C3">
      <w:p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>Please speak with me if there are changes I can make to enhance your learning experience</w:t>
      </w:r>
      <w:r w:rsidR="00EE5411" w:rsidRPr="00C05541">
        <w:rPr>
          <w:rFonts w:ascii="Segoe UI" w:hAnsi="Segoe UI" w:cs="Segoe UI"/>
          <w:sz w:val="22"/>
          <w:szCs w:val="22"/>
        </w:rPr>
        <w:t>.</w:t>
      </w:r>
    </w:p>
    <w:p w14:paraId="4101652C" w14:textId="77777777" w:rsidR="0019140F" w:rsidRPr="00C05541" w:rsidRDefault="0019140F" w:rsidP="00355EB6">
      <w:pPr>
        <w:rPr>
          <w:rFonts w:ascii="Segoe UI" w:hAnsi="Segoe UI" w:cs="Segoe UI"/>
          <w:b/>
          <w:sz w:val="22"/>
          <w:szCs w:val="22"/>
          <w:u w:val="single"/>
        </w:rPr>
      </w:pPr>
    </w:p>
    <w:p w14:paraId="24CF6ACF" w14:textId="77777777" w:rsidR="00C47646" w:rsidRPr="00C05541" w:rsidRDefault="00320095" w:rsidP="00355EB6">
      <w:pPr>
        <w:rPr>
          <w:rFonts w:ascii="Segoe UI" w:hAnsi="Segoe UI" w:cs="Segoe UI"/>
          <w:b/>
          <w:caps/>
          <w:sz w:val="22"/>
          <w:szCs w:val="22"/>
          <w:u w:val="single"/>
        </w:rPr>
      </w:pPr>
      <w:r w:rsidRPr="00C05541">
        <w:rPr>
          <w:rFonts w:ascii="Segoe UI" w:hAnsi="Segoe UI" w:cs="Segoe UI"/>
          <w:b/>
          <w:caps/>
          <w:sz w:val="22"/>
          <w:szCs w:val="22"/>
          <w:u w:val="single"/>
        </w:rPr>
        <w:t>Learning Experiences</w:t>
      </w:r>
    </w:p>
    <w:p w14:paraId="7CC0A402" w14:textId="77777777" w:rsidR="00B032D9" w:rsidRPr="00C05541" w:rsidRDefault="0019140F" w:rsidP="00EE5411">
      <w:pPr>
        <w:pStyle w:val="ListParagraph"/>
        <w:numPr>
          <w:ilvl w:val="0"/>
          <w:numId w:val="25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Speeches</w:t>
      </w:r>
      <w:r w:rsidR="00B032D9" w:rsidRPr="00C05541">
        <w:rPr>
          <w:rFonts w:ascii="Segoe UI" w:hAnsi="Segoe UI" w:cs="Segoe UI"/>
          <w:b/>
          <w:sz w:val="22"/>
          <w:szCs w:val="22"/>
        </w:rPr>
        <w:t xml:space="preserve">:  </w:t>
      </w:r>
      <w:r w:rsidR="00B032D9" w:rsidRPr="00C05541">
        <w:rPr>
          <w:rFonts w:ascii="Segoe UI" w:hAnsi="Segoe UI" w:cs="Segoe UI"/>
          <w:sz w:val="22"/>
          <w:szCs w:val="22"/>
        </w:rPr>
        <w:t>During the semester, you will present a minimum of five</w:t>
      </w:r>
      <w:r w:rsidR="00E44CE2" w:rsidRPr="00C05541">
        <w:rPr>
          <w:rFonts w:ascii="Segoe UI" w:hAnsi="Segoe UI" w:cs="Segoe UI"/>
          <w:sz w:val="22"/>
          <w:szCs w:val="22"/>
        </w:rPr>
        <w:t xml:space="preserve"> </w:t>
      </w:r>
      <w:r w:rsidR="00B032D9" w:rsidRPr="00C05541">
        <w:rPr>
          <w:rFonts w:ascii="Segoe UI" w:hAnsi="Segoe UI" w:cs="Segoe UI"/>
          <w:sz w:val="22"/>
          <w:szCs w:val="22"/>
        </w:rPr>
        <w:t>speeches</w:t>
      </w:r>
      <w:r w:rsidR="00E44CE2" w:rsidRPr="00C05541">
        <w:rPr>
          <w:rFonts w:ascii="Segoe UI" w:hAnsi="Segoe UI" w:cs="Segoe UI"/>
          <w:sz w:val="22"/>
          <w:szCs w:val="22"/>
        </w:rPr>
        <w:t xml:space="preserve"> (hopefully more)</w:t>
      </w:r>
      <w:r w:rsidR="00B032D9" w:rsidRPr="00C05541">
        <w:rPr>
          <w:rFonts w:ascii="Segoe UI" w:hAnsi="Segoe UI" w:cs="Segoe UI"/>
          <w:sz w:val="22"/>
          <w:szCs w:val="22"/>
        </w:rPr>
        <w:t xml:space="preserve">. </w:t>
      </w:r>
      <w:r w:rsidR="00CF5439" w:rsidRPr="00C05541">
        <w:rPr>
          <w:rFonts w:ascii="Segoe UI" w:hAnsi="Segoe UI" w:cs="Segoe UI"/>
          <w:sz w:val="22"/>
          <w:szCs w:val="22"/>
        </w:rPr>
        <w:t xml:space="preserve"> </w:t>
      </w:r>
    </w:p>
    <w:p w14:paraId="4CF07F9E" w14:textId="77777777" w:rsidR="00CF5439" w:rsidRPr="00C05541" w:rsidRDefault="00C47646" w:rsidP="00B032D9">
      <w:pPr>
        <w:pStyle w:val="ListParagraph"/>
        <w:numPr>
          <w:ilvl w:val="0"/>
          <w:numId w:val="25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Journal Entries</w:t>
      </w:r>
      <w:r w:rsidR="00B032D9" w:rsidRPr="00C05541">
        <w:rPr>
          <w:rFonts w:ascii="Segoe UI" w:hAnsi="Segoe UI" w:cs="Segoe UI"/>
          <w:b/>
          <w:sz w:val="22"/>
          <w:szCs w:val="22"/>
        </w:rPr>
        <w:t>:</w:t>
      </w:r>
      <w:r w:rsidR="00B032D9" w:rsidRPr="00C05541">
        <w:rPr>
          <w:rFonts w:ascii="Segoe UI" w:hAnsi="Segoe UI" w:cs="Segoe UI"/>
          <w:sz w:val="22"/>
          <w:szCs w:val="22"/>
        </w:rPr>
        <w:t xml:space="preserve"> Each day we sta</w:t>
      </w:r>
      <w:r w:rsidR="00CF5439" w:rsidRPr="00C05541">
        <w:rPr>
          <w:rFonts w:ascii="Segoe UI" w:hAnsi="Segoe UI" w:cs="Segoe UI"/>
          <w:sz w:val="22"/>
          <w:szCs w:val="22"/>
        </w:rPr>
        <w:t xml:space="preserve">rt class with a writing prompt in the course workbook. </w:t>
      </w:r>
    </w:p>
    <w:p w14:paraId="7C10E87F" w14:textId="77777777" w:rsidR="00C47646" w:rsidRPr="00C05541" w:rsidRDefault="00DC5DB1" w:rsidP="00B032D9">
      <w:pPr>
        <w:pStyle w:val="ListParagraph"/>
        <w:numPr>
          <w:ilvl w:val="0"/>
          <w:numId w:val="25"/>
        </w:numPr>
        <w:rPr>
          <w:rFonts w:ascii="Segoe UI" w:hAnsi="Segoe UI" w:cs="Segoe UI"/>
          <w:b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 xml:space="preserve">Good Things, Class Closing and </w:t>
      </w:r>
      <w:r w:rsidR="00C47646" w:rsidRPr="00C05541">
        <w:rPr>
          <w:rFonts w:ascii="Segoe UI" w:hAnsi="Segoe UI" w:cs="Segoe UI"/>
          <w:b/>
          <w:sz w:val="22"/>
          <w:szCs w:val="22"/>
        </w:rPr>
        <w:t>Good Notes</w:t>
      </w:r>
      <w:r w:rsidR="00CF5439" w:rsidRPr="00C05541">
        <w:rPr>
          <w:rFonts w:ascii="Segoe UI" w:hAnsi="Segoe UI" w:cs="Segoe UI"/>
          <w:sz w:val="22"/>
          <w:szCs w:val="22"/>
        </w:rPr>
        <w:t xml:space="preserve">:  These are </w:t>
      </w:r>
      <w:r w:rsidRPr="00C05541">
        <w:rPr>
          <w:rFonts w:ascii="Segoe UI" w:hAnsi="Segoe UI" w:cs="Segoe UI"/>
          <w:sz w:val="22"/>
          <w:szCs w:val="22"/>
        </w:rPr>
        <w:t>modeled and</w:t>
      </w:r>
      <w:r w:rsidR="00CF5439" w:rsidRPr="00C05541">
        <w:rPr>
          <w:rFonts w:ascii="Segoe UI" w:hAnsi="Segoe UI" w:cs="Segoe UI"/>
          <w:sz w:val="22"/>
          <w:szCs w:val="22"/>
        </w:rPr>
        <w:t xml:space="preserve"> explained in depth during class.  </w:t>
      </w:r>
      <w:r w:rsidRPr="00C05541">
        <w:rPr>
          <w:rFonts w:ascii="Segoe UI" w:hAnsi="Segoe UI" w:cs="Segoe UI"/>
          <w:sz w:val="22"/>
          <w:szCs w:val="22"/>
        </w:rPr>
        <w:t>Good Notes</w:t>
      </w:r>
      <w:r w:rsidR="00CF5439" w:rsidRPr="00C05541">
        <w:rPr>
          <w:rFonts w:ascii="Segoe UI" w:hAnsi="Segoe UI" w:cs="Segoe UI"/>
          <w:sz w:val="22"/>
          <w:szCs w:val="22"/>
        </w:rPr>
        <w:t xml:space="preserve"> is often one of the most memorable parts of the class!</w:t>
      </w:r>
    </w:p>
    <w:p w14:paraId="4A07BF71" w14:textId="77777777" w:rsidR="00B032D9" w:rsidRPr="00C05541" w:rsidRDefault="00CF5439" w:rsidP="00B032D9">
      <w:pPr>
        <w:pStyle w:val="ListParagraph"/>
        <w:numPr>
          <w:ilvl w:val="0"/>
          <w:numId w:val="25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Skill Development:</w:t>
      </w:r>
      <w:r w:rsidRPr="00C05541">
        <w:rPr>
          <w:rFonts w:ascii="Segoe UI" w:hAnsi="Segoe UI" w:cs="Segoe UI"/>
          <w:sz w:val="22"/>
          <w:szCs w:val="22"/>
        </w:rPr>
        <w:t xml:space="preserve"> We practice what we want to perform well.   Skill assignments include g</w:t>
      </w:r>
      <w:r w:rsidR="00E44CE2" w:rsidRPr="00C05541">
        <w:rPr>
          <w:rFonts w:ascii="Segoe UI" w:hAnsi="Segoe UI" w:cs="Segoe UI"/>
          <w:sz w:val="22"/>
          <w:szCs w:val="22"/>
        </w:rPr>
        <w:t>oal setting, letter writing, evaluation of case studies and</w:t>
      </w:r>
      <w:r w:rsidR="00320095" w:rsidRPr="00C05541">
        <w:rPr>
          <w:rFonts w:ascii="Segoe UI" w:hAnsi="Segoe UI" w:cs="Segoe UI"/>
          <w:sz w:val="22"/>
          <w:szCs w:val="22"/>
        </w:rPr>
        <w:t xml:space="preserve"> learning to tie a </w:t>
      </w:r>
      <w:r w:rsidR="00E44CE2" w:rsidRPr="00C05541">
        <w:rPr>
          <w:rFonts w:ascii="Segoe UI" w:hAnsi="Segoe UI" w:cs="Segoe UI"/>
          <w:sz w:val="22"/>
          <w:szCs w:val="22"/>
        </w:rPr>
        <w:t>necktie to name a few.</w:t>
      </w:r>
    </w:p>
    <w:p w14:paraId="59B67B1A" w14:textId="77777777" w:rsidR="00E44CE2" w:rsidRPr="00C05541" w:rsidRDefault="00320095" w:rsidP="00B032D9">
      <w:pPr>
        <w:pStyle w:val="ListParagraph"/>
        <w:numPr>
          <w:ilvl w:val="0"/>
          <w:numId w:val="25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lastRenderedPageBreak/>
        <w:t>Discuss</w:t>
      </w:r>
      <w:bookmarkStart w:id="0" w:name="_GoBack"/>
      <w:bookmarkEnd w:id="0"/>
      <w:r w:rsidRPr="00C05541">
        <w:rPr>
          <w:rFonts w:ascii="Segoe UI" w:hAnsi="Segoe UI" w:cs="Segoe UI"/>
          <w:b/>
          <w:sz w:val="22"/>
          <w:szCs w:val="22"/>
        </w:rPr>
        <w:t>ion</w:t>
      </w:r>
      <w:r w:rsidRPr="00C05541">
        <w:rPr>
          <w:rFonts w:ascii="Segoe UI" w:hAnsi="Segoe UI" w:cs="Segoe UI"/>
          <w:b/>
          <w:i/>
          <w:sz w:val="22"/>
          <w:szCs w:val="22"/>
        </w:rPr>
        <w:t xml:space="preserve"> –</w:t>
      </w:r>
      <w:r w:rsidRPr="00C05541">
        <w:rPr>
          <w:rFonts w:ascii="Segoe UI" w:hAnsi="Segoe UI" w:cs="Segoe UI"/>
          <w:sz w:val="22"/>
          <w:szCs w:val="22"/>
        </w:rPr>
        <w:t xml:space="preserve"> We often engage in discussions!   The goal is for the class to talk with each other about ideas for growth.  Conversations in class are meant to stimulate </w:t>
      </w:r>
      <w:r w:rsidR="00E44CE2" w:rsidRPr="00C05541">
        <w:rPr>
          <w:rFonts w:ascii="Segoe UI" w:hAnsi="Segoe UI" w:cs="Segoe UI"/>
          <w:sz w:val="22"/>
          <w:szCs w:val="22"/>
        </w:rPr>
        <w:t>critical and creative thinking.</w:t>
      </w:r>
    </w:p>
    <w:p w14:paraId="0D8DEE3C" w14:textId="77777777" w:rsidR="00C47646" w:rsidRPr="00C05541" w:rsidRDefault="00320095" w:rsidP="00355EB6">
      <w:pPr>
        <w:pStyle w:val="ListParagraph"/>
        <w:numPr>
          <w:ilvl w:val="0"/>
          <w:numId w:val="25"/>
        </w:numPr>
        <w:rPr>
          <w:rFonts w:ascii="Segoe UI" w:hAnsi="Segoe UI" w:cs="Segoe UI"/>
          <w:sz w:val="22"/>
          <w:szCs w:val="22"/>
          <w:u w:val="single"/>
        </w:rPr>
      </w:pPr>
      <w:r w:rsidRPr="00C05541">
        <w:rPr>
          <w:rFonts w:ascii="Segoe UI" w:hAnsi="Segoe UI" w:cs="Segoe UI"/>
          <w:b/>
          <w:sz w:val="22"/>
          <w:szCs w:val="22"/>
        </w:rPr>
        <w:t>Group work</w:t>
      </w:r>
      <w:r w:rsidRPr="00C05541">
        <w:rPr>
          <w:rFonts w:ascii="Segoe UI" w:hAnsi="Segoe UI" w:cs="Segoe UI"/>
          <w:b/>
          <w:i/>
          <w:sz w:val="22"/>
          <w:szCs w:val="22"/>
        </w:rPr>
        <w:t xml:space="preserve"> –</w:t>
      </w:r>
      <w:r w:rsidRPr="00C05541">
        <w:rPr>
          <w:rFonts w:ascii="Segoe UI" w:hAnsi="Segoe UI" w:cs="Segoe UI"/>
          <w:sz w:val="22"/>
          <w:szCs w:val="22"/>
        </w:rPr>
        <w:t xml:space="preserve"> Often times the class is split into groups to work together.   </w:t>
      </w:r>
    </w:p>
    <w:p w14:paraId="43579896" w14:textId="77777777" w:rsidR="00DD6251" w:rsidRPr="00C05541" w:rsidRDefault="00DD6251" w:rsidP="00355EB6">
      <w:pPr>
        <w:pStyle w:val="ListParagraph"/>
        <w:numPr>
          <w:ilvl w:val="0"/>
          <w:numId w:val="25"/>
        </w:numPr>
        <w:rPr>
          <w:rFonts w:ascii="Segoe UI" w:hAnsi="Segoe UI" w:cs="Segoe UI"/>
          <w:sz w:val="22"/>
          <w:szCs w:val="22"/>
          <w:u w:val="single"/>
        </w:rPr>
      </w:pPr>
      <w:r w:rsidRPr="00C05541">
        <w:rPr>
          <w:rFonts w:ascii="Segoe UI" w:hAnsi="Segoe UI" w:cs="Segoe UI"/>
          <w:b/>
          <w:sz w:val="22"/>
          <w:szCs w:val="22"/>
        </w:rPr>
        <w:t>Active Learning –</w:t>
      </w:r>
      <w:r w:rsidRPr="00C05541"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C05541">
        <w:rPr>
          <w:rFonts w:ascii="Segoe UI" w:hAnsi="Segoe UI" w:cs="Segoe UI"/>
          <w:sz w:val="22"/>
          <w:szCs w:val="22"/>
        </w:rPr>
        <w:t>This can be a small project, a challenge or the development of a skit.   You could be reading or debating.   The goal is to have you learn by doing as much as possible!</w:t>
      </w:r>
    </w:p>
    <w:p w14:paraId="4DDBEF00" w14:textId="33E08DA3" w:rsidR="00372341" w:rsidRPr="00C05541" w:rsidRDefault="00372341" w:rsidP="00DC5DB1">
      <w:pPr>
        <w:rPr>
          <w:rFonts w:ascii="Segoe UI" w:eastAsia="Arial" w:hAnsi="Segoe UI" w:cs="Segoe UI"/>
          <w:b/>
          <w:bCs/>
          <w:kern w:val="0"/>
          <w:sz w:val="22"/>
          <w:szCs w:val="22"/>
          <w:u w:val="single"/>
        </w:rPr>
      </w:pPr>
    </w:p>
    <w:p w14:paraId="43999D0F" w14:textId="77777777" w:rsidR="0065666C" w:rsidRPr="00C05541" w:rsidRDefault="0065666C" w:rsidP="0065666C">
      <w:pPr>
        <w:pStyle w:val="Heading1"/>
        <w:spacing w:before="0" w:after="0"/>
        <w:rPr>
          <w:rFonts w:ascii="Segoe UI" w:hAnsi="Segoe UI" w:cs="Segoe UI"/>
          <w:caps/>
          <w:sz w:val="22"/>
          <w:szCs w:val="22"/>
          <w:u w:val="single"/>
        </w:rPr>
      </w:pPr>
      <w:r w:rsidRPr="00C05541">
        <w:rPr>
          <w:rFonts w:ascii="Segoe UI" w:hAnsi="Segoe UI" w:cs="Segoe UI"/>
          <w:caps/>
          <w:sz w:val="22"/>
          <w:szCs w:val="22"/>
          <w:u w:val="single"/>
        </w:rPr>
        <w:t>Assessment, Grading and Reporting</w:t>
      </w:r>
    </w:p>
    <w:p w14:paraId="3461D779" w14:textId="77777777" w:rsidR="0065666C" w:rsidRPr="00C05541" w:rsidRDefault="0065666C" w:rsidP="0065666C">
      <w:pPr>
        <w:pStyle w:val="Heading1"/>
        <w:spacing w:before="0" w:after="0"/>
        <w:rPr>
          <w:rFonts w:ascii="Segoe UI" w:hAnsi="Segoe UI" w:cs="Segoe UI"/>
          <w:sz w:val="22"/>
          <w:szCs w:val="22"/>
          <w:u w:val="single"/>
        </w:rPr>
      </w:pPr>
    </w:p>
    <w:p w14:paraId="627599FC" w14:textId="77777777" w:rsidR="00E61B91" w:rsidRPr="00C05541" w:rsidRDefault="00E61B91" w:rsidP="0065666C">
      <w:pPr>
        <w:pStyle w:val="Heading1"/>
        <w:spacing w:before="0" w:after="0"/>
        <w:rPr>
          <w:rFonts w:ascii="Segoe UI" w:hAnsi="Segoe UI" w:cs="Segoe UI"/>
          <w:i/>
          <w:sz w:val="22"/>
          <w:szCs w:val="22"/>
        </w:rPr>
      </w:pPr>
      <w:r w:rsidRPr="00C05541">
        <w:rPr>
          <w:rFonts w:ascii="Segoe UI" w:hAnsi="Segoe UI" w:cs="Segoe UI"/>
          <w:i/>
          <w:sz w:val="22"/>
          <w:szCs w:val="22"/>
        </w:rPr>
        <w:t>Summative Work</w:t>
      </w:r>
    </w:p>
    <w:p w14:paraId="3399A487" w14:textId="77777777" w:rsidR="002274C0" w:rsidRPr="00C05541" w:rsidRDefault="002274C0" w:rsidP="0065666C">
      <w:pPr>
        <w:pStyle w:val="Heading1"/>
        <w:spacing w:before="0" w:after="0"/>
        <w:rPr>
          <w:rFonts w:ascii="Segoe UI" w:hAnsi="Segoe UI" w:cs="Segoe UI"/>
          <w:b w:val="0"/>
          <w:sz w:val="22"/>
          <w:szCs w:val="22"/>
        </w:rPr>
      </w:pPr>
      <w:r w:rsidRPr="00C05541">
        <w:rPr>
          <w:rFonts w:ascii="Segoe UI" w:hAnsi="Segoe UI" w:cs="Segoe UI"/>
          <w:b w:val="0"/>
          <w:sz w:val="22"/>
          <w:szCs w:val="22"/>
        </w:rPr>
        <w:t>Students will be assessed using the following assessment criteria and scale.  The criterion/ criteria that is/are being assessed for any major assignment/assessment will be identified, a rubric will be provided and the student work will be scored on a scale as follows:</w:t>
      </w:r>
    </w:p>
    <w:p w14:paraId="6B25E533" w14:textId="77777777" w:rsidR="002274C0" w:rsidRPr="00C05541" w:rsidRDefault="002274C0" w:rsidP="002274C0">
      <w:pPr>
        <w:numPr>
          <w:ilvl w:val="0"/>
          <w:numId w:val="5"/>
        </w:numPr>
        <w:spacing w:line="276" w:lineRule="auto"/>
        <w:rPr>
          <w:rFonts w:ascii="Segoe UI" w:hAnsi="Segoe UI" w:cs="Segoe UI"/>
          <w:color w:val="auto"/>
          <w:sz w:val="22"/>
          <w:szCs w:val="22"/>
        </w:rPr>
      </w:pPr>
      <w:r w:rsidRPr="00C05541">
        <w:rPr>
          <w:rFonts w:ascii="Segoe UI" w:hAnsi="Segoe UI" w:cs="Segoe UI"/>
          <w:color w:val="auto"/>
          <w:sz w:val="22"/>
          <w:szCs w:val="22"/>
        </w:rPr>
        <w:t>Know</w:t>
      </w:r>
      <w:r w:rsidR="004445BF" w:rsidRPr="00C05541">
        <w:rPr>
          <w:rFonts w:ascii="Segoe UI" w:hAnsi="Segoe UI" w:cs="Segoe UI"/>
          <w:color w:val="auto"/>
          <w:sz w:val="22"/>
          <w:szCs w:val="22"/>
        </w:rPr>
        <w:t xml:space="preserve">ing </w:t>
      </w:r>
      <w:r w:rsidR="00613505" w:rsidRPr="00C05541">
        <w:rPr>
          <w:rFonts w:ascii="Segoe UI" w:hAnsi="Segoe UI" w:cs="Segoe UI"/>
          <w:color w:val="auto"/>
          <w:sz w:val="22"/>
          <w:szCs w:val="22"/>
        </w:rPr>
        <w:t>and Understanding</w:t>
      </w:r>
      <w:r w:rsidRPr="00C05541">
        <w:rPr>
          <w:rFonts w:ascii="Segoe UI" w:hAnsi="Segoe UI" w:cs="Segoe UI"/>
          <w:color w:val="auto"/>
          <w:sz w:val="22"/>
          <w:szCs w:val="22"/>
        </w:rPr>
        <w:tab/>
      </w:r>
      <w:r w:rsidR="00EE7A68" w:rsidRPr="00C05541">
        <w:rPr>
          <w:rFonts w:ascii="Segoe UI" w:hAnsi="Segoe UI" w:cs="Segoe UI"/>
          <w:color w:val="auto"/>
          <w:sz w:val="22"/>
          <w:szCs w:val="22"/>
        </w:rPr>
        <w:tab/>
        <w:t xml:space="preserve">8 </w:t>
      </w:r>
      <w:r w:rsidRPr="00C05541">
        <w:rPr>
          <w:rFonts w:ascii="Segoe UI" w:hAnsi="Segoe UI" w:cs="Segoe UI"/>
          <w:color w:val="auto"/>
          <w:sz w:val="22"/>
          <w:szCs w:val="22"/>
        </w:rPr>
        <w:t>points</w:t>
      </w:r>
    </w:p>
    <w:p w14:paraId="782D47F6" w14:textId="77777777" w:rsidR="002274C0" w:rsidRPr="00C05541" w:rsidRDefault="004445BF" w:rsidP="002274C0">
      <w:pPr>
        <w:numPr>
          <w:ilvl w:val="0"/>
          <w:numId w:val="5"/>
        </w:numPr>
        <w:spacing w:line="276" w:lineRule="auto"/>
        <w:rPr>
          <w:rFonts w:ascii="Segoe UI" w:hAnsi="Segoe UI" w:cs="Segoe UI"/>
          <w:color w:val="auto"/>
          <w:sz w:val="22"/>
          <w:szCs w:val="22"/>
        </w:rPr>
      </w:pPr>
      <w:r w:rsidRPr="00C05541">
        <w:rPr>
          <w:rFonts w:ascii="Segoe UI" w:hAnsi="Segoe UI" w:cs="Segoe UI"/>
          <w:color w:val="auto"/>
          <w:sz w:val="22"/>
          <w:szCs w:val="22"/>
        </w:rPr>
        <w:t>Thinking and Planning</w:t>
      </w:r>
      <w:r w:rsidR="00EE7A68" w:rsidRPr="00C05541">
        <w:rPr>
          <w:rFonts w:ascii="Segoe UI" w:hAnsi="Segoe UI" w:cs="Segoe UI"/>
          <w:color w:val="auto"/>
          <w:sz w:val="22"/>
          <w:szCs w:val="22"/>
        </w:rPr>
        <w:tab/>
      </w:r>
      <w:r w:rsidR="00E44CE2" w:rsidRPr="00C05541">
        <w:rPr>
          <w:rFonts w:ascii="Segoe UI" w:hAnsi="Segoe UI" w:cs="Segoe UI"/>
          <w:color w:val="auto"/>
          <w:sz w:val="22"/>
          <w:szCs w:val="22"/>
        </w:rPr>
        <w:tab/>
      </w:r>
      <w:r w:rsidR="00613505" w:rsidRPr="00C05541">
        <w:rPr>
          <w:rFonts w:ascii="Segoe UI" w:hAnsi="Segoe UI" w:cs="Segoe UI"/>
          <w:color w:val="auto"/>
          <w:sz w:val="22"/>
          <w:szCs w:val="22"/>
        </w:rPr>
        <w:tab/>
      </w:r>
      <w:r w:rsidR="00EE7A68" w:rsidRPr="00C05541">
        <w:rPr>
          <w:rFonts w:ascii="Segoe UI" w:hAnsi="Segoe UI" w:cs="Segoe UI"/>
          <w:color w:val="auto"/>
          <w:sz w:val="22"/>
          <w:szCs w:val="22"/>
        </w:rPr>
        <w:t>8</w:t>
      </w:r>
      <w:r w:rsidR="002274C0" w:rsidRPr="00C05541">
        <w:rPr>
          <w:rFonts w:ascii="Segoe UI" w:hAnsi="Segoe UI" w:cs="Segoe UI"/>
          <w:color w:val="auto"/>
          <w:sz w:val="22"/>
          <w:szCs w:val="22"/>
        </w:rPr>
        <w:t xml:space="preserve"> points</w:t>
      </w:r>
    </w:p>
    <w:p w14:paraId="73D54079" w14:textId="77777777" w:rsidR="002274C0" w:rsidRPr="00C05541" w:rsidRDefault="00DC5DB1" w:rsidP="002274C0">
      <w:pPr>
        <w:numPr>
          <w:ilvl w:val="0"/>
          <w:numId w:val="5"/>
        </w:numPr>
        <w:spacing w:line="276" w:lineRule="auto"/>
        <w:rPr>
          <w:rFonts w:ascii="Segoe UI" w:hAnsi="Segoe UI" w:cs="Segoe UI"/>
          <w:color w:val="auto"/>
          <w:sz w:val="22"/>
          <w:szCs w:val="22"/>
        </w:rPr>
      </w:pPr>
      <w:r w:rsidRPr="00C05541">
        <w:rPr>
          <w:rFonts w:ascii="Segoe UI" w:hAnsi="Segoe UI" w:cs="Segoe UI"/>
          <w:color w:val="auto"/>
          <w:sz w:val="22"/>
          <w:szCs w:val="22"/>
        </w:rPr>
        <w:t>Skill Development</w:t>
      </w:r>
      <w:r w:rsidR="004445BF" w:rsidRPr="00C05541">
        <w:rPr>
          <w:rFonts w:ascii="Segoe UI" w:hAnsi="Segoe UI" w:cs="Segoe UI"/>
          <w:color w:val="auto"/>
          <w:sz w:val="22"/>
          <w:szCs w:val="22"/>
        </w:rPr>
        <w:tab/>
      </w:r>
      <w:r w:rsidR="00661FF6" w:rsidRPr="00C05541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661FF6" w:rsidRPr="00C05541">
        <w:rPr>
          <w:rFonts w:ascii="Segoe UI" w:hAnsi="Segoe UI" w:cs="Segoe UI"/>
          <w:color w:val="auto"/>
          <w:sz w:val="22"/>
          <w:szCs w:val="22"/>
        </w:rPr>
        <w:tab/>
      </w:r>
      <w:r w:rsidR="00661FF6" w:rsidRPr="00C05541">
        <w:rPr>
          <w:rFonts w:ascii="Segoe UI" w:hAnsi="Segoe UI" w:cs="Segoe UI"/>
          <w:color w:val="auto"/>
          <w:sz w:val="22"/>
          <w:szCs w:val="22"/>
        </w:rPr>
        <w:tab/>
      </w:r>
      <w:r w:rsidRPr="00C05541">
        <w:rPr>
          <w:rFonts w:ascii="Segoe UI" w:hAnsi="Segoe UI" w:cs="Segoe UI"/>
          <w:color w:val="auto"/>
          <w:sz w:val="22"/>
          <w:szCs w:val="22"/>
        </w:rPr>
        <w:tab/>
      </w:r>
      <w:r w:rsidR="00EE7A68" w:rsidRPr="00C05541">
        <w:rPr>
          <w:rFonts w:ascii="Segoe UI" w:hAnsi="Segoe UI" w:cs="Segoe UI"/>
          <w:color w:val="auto"/>
          <w:sz w:val="22"/>
          <w:szCs w:val="22"/>
        </w:rPr>
        <w:t xml:space="preserve">8 </w:t>
      </w:r>
      <w:r w:rsidR="002274C0" w:rsidRPr="00C05541">
        <w:rPr>
          <w:rFonts w:ascii="Segoe UI" w:hAnsi="Segoe UI" w:cs="Segoe UI"/>
          <w:color w:val="auto"/>
          <w:sz w:val="22"/>
          <w:szCs w:val="22"/>
        </w:rPr>
        <w:t>points</w:t>
      </w:r>
    </w:p>
    <w:p w14:paraId="3E831FC7" w14:textId="77777777" w:rsidR="002274C0" w:rsidRPr="00C05541" w:rsidRDefault="00DC5DB1" w:rsidP="002274C0">
      <w:pPr>
        <w:numPr>
          <w:ilvl w:val="0"/>
          <w:numId w:val="5"/>
        </w:numPr>
        <w:spacing w:line="276" w:lineRule="auto"/>
        <w:rPr>
          <w:rFonts w:ascii="Segoe UI" w:hAnsi="Segoe UI" w:cs="Segoe UI"/>
          <w:color w:val="auto"/>
          <w:sz w:val="22"/>
          <w:szCs w:val="22"/>
        </w:rPr>
      </w:pPr>
      <w:r w:rsidRPr="00C05541">
        <w:rPr>
          <w:rFonts w:ascii="Segoe UI" w:hAnsi="Segoe UI" w:cs="Segoe UI"/>
          <w:color w:val="auto"/>
          <w:sz w:val="22"/>
          <w:szCs w:val="22"/>
        </w:rPr>
        <w:t>Communication</w:t>
      </w:r>
      <w:r w:rsidR="00661FF6" w:rsidRPr="00C05541">
        <w:rPr>
          <w:rFonts w:ascii="Segoe UI" w:hAnsi="Segoe UI" w:cs="Segoe UI"/>
          <w:color w:val="auto"/>
          <w:sz w:val="22"/>
          <w:szCs w:val="22"/>
        </w:rPr>
        <w:tab/>
      </w:r>
      <w:r w:rsidR="00C47646" w:rsidRPr="00C05541">
        <w:rPr>
          <w:rFonts w:ascii="Segoe UI" w:hAnsi="Segoe UI" w:cs="Segoe UI"/>
          <w:color w:val="auto"/>
          <w:sz w:val="22"/>
          <w:szCs w:val="22"/>
        </w:rPr>
        <w:tab/>
      </w:r>
      <w:r w:rsidR="00C47646" w:rsidRPr="00C05541">
        <w:rPr>
          <w:rFonts w:ascii="Segoe UI" w:hAnsi="Segoe UI" w:cs="Segoe UI"/>
          <w:color w:val="auto"/>
          <w:sz w:val="22"/>
          <w:szCs w:val="22"/>
        </w:rPr>
        <w:tab/>
      </w:r>
      <w:r w:rsidR="00613505" w:rsidRPr="00C05541">
        <w:rPr>
          <w:rFonts w:ascii="Segoe UI" w:hAnsi="Segoe UI" w:cs="Segoe UI"/>
          <w:color w:val="auto"/>
          <w:sz w:val="22"/>
          <w:szCs w:val="22"/>
        </w:rPr>
        <w:tab/>
      </w:r>
      <w:r w:rsidR="002274C0" w:rsidRPr="00C05541">
        <w:rPr>
          <w:rFonts w:ascii="Segoe UI" w:hAnsi="Segoe UI" w:cs="Segoe UI"/>
          <w:color w:val="auto"/>
          <w:sz w:val="22"/>
          <w:szCs w:val="22"/>
        </w:rPr>
        <w:t>8 points</w:t>
      </w:r>
    </w:p>
    <w:p w14:paraId="662E81D2" w14:textId="77777777" w:rsidR="00320095" w:rsidRPr="00C05541" w:rsidRDefault="00320095" w:rsidP="00DC5DB1">
      <w:pPr>
        <w:spacing w:line="276" w:lineRule="auto"/>
        <w:ind w:left="720"/>
        <w:rPr>
          <w:rFonts w:ascii="Segoe UI" w:hAnsi="Segoe UI" w:cs="Segoe UI"/>
          <w:color w:val="auto"/>
          <w:sz w:val="22"/>
          <w:szCs w:val="22"/>
        </w:rPr>
      </w:pPr>
      <w:r w:rsidRPr="00C05541">
        <w:rPr>
          <w:rFonts w:ascii="Segoe UI" w:hAnsi="Segoe UI" w:cs="Segoe UI"/>
          <w:color w:val="auto"/>
          <w:sz w:val="22"/>
          <w:szCs w:val="22"/>
        </w:rPr>
        <w:t>Category FP – Formative Practice</w:t>
      </w:r>
      <w:r w:rsidRPr="00C05541">
        <w:rPr>
          <w:rFonts w:ascii="Segoe UI" w:hAnsi="Segoe UI" w:cs="Segoe UI"/>
          <w:color w:val="auto"/>
          <w:sz w:val="22"/>
          <w:szCs w:val="22"/>
        </w:rPr>
        <w:tab/>
      </w:r>
      <w:r w:rsidRPr="00C05541">
        <w:rPr>
          <w:rFonts w:ascii="Segoe UI" w:hAnsi="Segoe UI" w:cs="Segoe UI"/>
          <w:color w:val="auto"/>
          <w:sz w:val="22"/>
          <w:szCs w:val="22"/>
        </w:rPr>
        <w:tab/>
        <w:t>8 Points</w:t>
      </w:r>
    </w:p>
    <w:p w14:paraId="3CF2D8B6" w14:textId="77777777" w:rsidR="00E61B91" w:rsidRPr="00C05541" w:rsidRDefault="00E61B91" w:rsidP="005546C3">
      <w:pPr>
        <w:rPr>
          <w:rFonts w:ascii="Segoe UI" w:hAnsi="Segoe UI" w:cs="Segoe UI"/>
          <w:sz w:val="22"/>
          <w:szCs w:val="22"/>
          <w:u w:val="single"/>
        </w:rPr>
      </w:pPr>
    </w:p>
    <w:p w14:paraId="2DFCDDD0" w14:textId="77777777" w:rsidR="00CA3799" w:rsidRPr="00C05541" w:rsidRDefault="00E61B91" w:rsidP="005546C3">
      <w:pPr>
        <w:rPr>
          <w:rFonts w:ascii="Segoe UI" w:hAnsi="Segoe UI" w:cs="Segoe UI"/>
          <w:b/>
          <w:i/>
          <w:sz w:val="22"/>
          <w:szCs w:val="22"/>
        </w:rPr>
      </w:pPr>
      <w:r w:rsidRPr="00C05541">
        <w:rPr>
          <w:rFonts w:ascii="Segoe UI" w:hAnsi="Segoe UI" w:cs="Segoe UI"/>
          <w:b/>
          <w:i/>
          <w:sz w:val="22"/>
          <w:szCs w:val="22"/>
        </w:rPr>
        <w:t>Formative Work</w:t>
      </w:r>
    </w:p>
    <w:p w14:paraId="44D55BC0" w14:textId="77777777" w:rsidR="00E61B91" w:rsidRPr="00C05541" w:rsidRDefault="00E61B91" w:rsidP="005546C3">
      <w:p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 xml:space="preserve">Formative </w:t>
      </w:r>
      <w:r w:rsidR="00320095" w:rsidRPr="00C05541">
        <w:rPr>
          <w:rFonts w:ascii="Segoe UI" w:hAnsi="Segoe UI" w:cs="Segoe UI"/>
          <w:sz w:val="22"/>
          <w:szCs w:val="22"/>
        </w:rPr>
        <w:t xml:space="preserve">work may have a criterion score, </w:t>
      </w:r>
      <w:r w:rsidRPr="00C05541">
        <w:rPr>
          <w:rFonts w:ascii="Segoe UI" w:hAnsi="Segoe UI" w:cs="Segoe UI"/>
          <w:sz w:val="22"/>
          <w:szCs w:val="22"/>
        </w:rPr>
        <w:t>a check or comments.   Formative work is not an option – all work in class paves a pathway for success.</w:t>
      </w:r>
      <w:r w:rsidR="00320095" w:rsidRPr="00C05541">
        <w:rPr>
          <w:rFonts w:ascii="Segoe UI" w:hAnsi="Segoe UI" w:cs="Segoe UI"/>
          <w:sz w:val="22"/>
          <w:szCs w:val="22"/>
        </w:rPr>
        <w:t xml:space="preserve">  Formative work may be included in the FP category as evidence of practice and serve as information for students and families.</w:t>
      </w:r>
    </w:p>
    <w:p w14:paraId="0FB78278" w14:textId="77777777" w:rsidR="00CA3799" w:rsidRPr="00C05541" w:rsidRDefault="00CA3799" w:rsidP="005546C3">
      <w:pPr>
        <w:rPr>
          <w:rFonts w:ascii="Segoe UI" w:hAnsi="Segoe UI" w:cs="Segoe UI"/>
          <w:b/>
          <w:sz w:val="22"/>
          <w:szCs w:val="22"/>
          <w:u w:val="single"/>
        </w:rPr>
      </w:pPr>
    </w:p>
    <w:p w14:paraId="7C5CFA46" w14:textId="77777777" w:rsidR="005546C3" w:rsidRPr="00C05541" w:rsidRDefault="005546C3" w:rsidP="005546C3">
      <w:pPr>
        <w:rPr>
          <w:rFonts w:ascii="Segoe UI" w:hAnsi="Segoe UI" w:cs="Segoe UI"/>
          <w:b/>
          <w:i/>
          <w:sz w:val="22"/>
          <w:szCs w:val="22"/>
        </w:rPr>
      </w:pPr>
      <w:r w:rsidRPr="00C05541">
        <w:rPr>
          <w:rFonts w:ascii="Segoe UI" w:hAnsi="Segoe UI" w:cs="Segoe UI"/>
          <w:b/>
          <w:i/>
          <w:sz w:val="22"/>
          <w:szCs w:val="22"/>
        </w:rPr>
        <w:t>Commitment to Learning Score</w:t>
      </w:r>
    </w:p>
    <w:p w14:paraId="5348612A" w14:textId="77777777" w:rsidR="005546C3" w:rsidRPr="00C05541" w:rsidRDefault="005546C3" w:rsidP="005546C3">
      <w:p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 xml:space="preserve">In addition to the student’s academic performance score (above), students earn a “Commitment to Learning” score assigned at progress reporting time and quarterly. </w:t>
      </w:r>
    </w:p>
    <w:p w14:paraId="1FC39945" w14:textId="77777777" w:rsidR="0065666C" w:rsidRPr="00C05541" w:rsidRDefault="0065666C" w:rsidP="002274C0">
      <w:pPr>
        <w:rPr>
          <w:rFonts w:ascii="Segoe UI" w:hAnsi="Segoe UI" w:cs="Segoe UI"/>
          <w:sz w:val="22"/>
          <w:szCs w:val="22"/>
        </w:rPr>
      </w:pPr>
    </w:p>
    <w:p w14:paraId="54DCAEEA" w14:textId="77777777" w:rsidR="005546C3" w:rsidRPr="00C05541" w:rsidRDefault="00CD5D6B" w:rsidP="005546C3">
      <w:pPr>
        <w:rPr>
          <w:rFonts w:ascii="Segoe UI" w:hAnsi="Segoe UI" w:cs="Segoe UI"/>
          <w:b/>
          <w:i/>
          <w:sz w:val="22"/>
          <w:szCs w:val="22"/>
        </w:rPr>
      </w:pPr>
      <w:r w:rsidRPr="00C05541">
        <w:rPr>
          <w:rFonts w:ascii="Segoe UI" w:hAnsi="Segoe UI" w:cs="Segoe UI"/>
          <w:b/>
          <w:i/>
          <w:sz w:val="22"/>
          <w:szCs w:val="22"/>
        </w:rPr>
        <w:t>Assignment Submission</w:t>
      </w:r>
    </w:p>
    <w:p w14:paraId="41408701" w14:textId="77777777" w:rsidR="00372341" w:rsidRPr="00C05541" w:rsidRDefault="00372341" w:rsidP="005546C3">
      <w:p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>Assignments are not to be emailed.</w:t>
      </w:r>
      <w:r w:rsidR="00DC5DB1" w:rsidRPr="00C05541">
        <w:rPr>
          <w:rFonts w:ascii="Segoe UI" w:hAnsi="Segoe UI" w:cs="Segoe UI"/>
          <w:sz w:val="22"/>
          <w:szCs w:val="22"/>
        </w:rPr>
        <w:t xml:space="preserve">  If an assignment is electronic, it will be posted and submitted via Schoology. </w:t>
      </w:r>
      <w:r w:rsidRPr="00C05541">
        <w:rPr>
          <w:rFonts w:ascii="Segoe UI" w:hAnsi="Segoe UI" w:cs="Segoe UI"/>
          <w:sz w:val="22"/>
          <w:szCs w:val="22"/>
        </w:rPr>
        <w:t xml:space="preserve"> In-class work should be placed in the bin.  </w:t>
      </w:r>
    </w:p>
    <w:p w14:paraId="0562CB0E" w14:textId="77777777" w:rsidR="00372341" w:rsidRPr="00C05541" w:rsidRDefault="00372341" w:rsidP="005546C3">
      <w:pPr>
        <w:rPr>
          <w:rFonts w:ascii="Segoe UI" w:hAnsi="Segoe UI" w:cs="Segoe UI"/>
          <w:b/>
          <w:i/>
          <w:sz w:val="22"/>
          <w:szCs w:val="22"/>
        </w:rPr>
      </w:pPr>
    </w:p>
    <w:p w14:paraId="0A6D6058" w14:textId="77777777" w:rsidR="00CD5D6B" w:rsidRPr="00C05541" w:rsidRDefault="00CD5D6B" w:rsidP="005546C3">
      <w:pPr>
        <w:rPr>
          <w:rFonts w:ascii="Segoe UI" w:hAnsi="Segoe UI" w:cs="Segoe UI"/>
          <w:b/>
          <w:i/>
          <w:sz w:val="22"/>
          <w:szCs w:val="22"/>
        </w:rPr>
      </w:pPr>
      <w:r w:rsidRPr="00C05541">
        <w:rPr>
          <w:rFonts w:ascii="Segoe UI" w:hAnsi="Segoe UI" w:cs="Segoe UI"/>
          <w:b/>
          <w:i/>
          <w:sz w:val="22"/>
          <w:szCs w:val="22"/>
        </w:rPr>
        <w:t>Late Work</w:t>
      </w:r>
    </w:p>
    <w:p w14:paraId="7010EC92" w14:textId="77777777" w:rsidR="00DC5DB1" w:rsidRPr="00C05541" w:rsidRDefault="00DC5DB1" w:rsidP="00DC5DB1">
      <w:pPr>
        <w:pStyle w:val="ListParagraph"/>
        <w:numPr>
          <w:ilvl w:val="0"/>
          <w:numId w:val="31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Formative work –</w:t>
      </w:r>
      <w:r w:rsidR="00DD6251" w:rsidRPr="00C05541">
        <w:rPr>
          <w:rFonts w:ascii="Segoe UI" w:hAnsi="Segoe UI" w:cs="Segoe UI"/>
          <w:sz w:val="22"/>
          <w:szCs w:val="22"/>
        </w:rPr>
        <w:t xml:space="preserve">Missing work will be marked </w:t>
      </w:r>
      <w:r w:rsidR="00C05541" w:rsidRPr="00C05541">
        <w:rPr>
          <w:rFonts w:ascii="Segoe UI" w:hAnsi="Segoe UI" w:cs="Segoe UI"/>
          <w:sz w:val="22"/>
          <w:szCs w:val="22"/>
        </w:rPr>
        <w:t>on PowerSchool</w:t>
      </w:r>
      <w:r w:rsidRPr="00C05541">
        <w:rPr>
          <w:rFonts w:ascii="Segoe UI" w:hAnsi="Segoe UI" w:cs="Segoe UI"/>
          <w:sz w:val="22"/>
          <w:szCs w:val="22"/>
        </w:rPr>
        <w:t>.  If it is handed in late, it will be noted as received/late and scored if relevant.   Students are not downgraded for late work although late work is noted.</w:t>
      </w:r>
    </w:p>
    <w:p w14:paraId="19020FFF" w14:textId="77777777" w:rsidR="00DC5DB1" w:rsidRPr="00C05541" w:rsidRDefault="00DC5DB1" w:rsidP="00DC5DB1">
      <w:pPr>
        <w:pStyle w:val="ListParagraph"/>
        <w:numPr>
          <w:ilvl w:val="0"/>
          <w:numId w:val="31"/>
        </w:num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b/>
          <w:sz w:val="22"/>
          <w:szCs w:val="22"/>
        </w:rPr>
        <w:t>Summative work –</w:t>
      </w:r>
      <w:r w:rsidRPr="00C05541">
        <w:rPr>
          <w:rFonts w:ascii="Segoe UI" w:hAnsi="Segoe UI" w:cs="Segoe UI"/>
          <w:sz w:val="22"/>
          <w:szCs w:val="22"/>
        </w:rPr>
        <w:t xml:space="preserve">Summative work is due on the assigned day.  Acceptance of late work varies by assignment.  </w:t>
      </w:r>
    </w:p>
    <w:p w14:paraId="34CE0A41" w14:textId="77777777" w:rsidR="00B47645" w:rsidRPr="00C05541" w:rsidRDefault="00B47645" w:rsidP="005546C3">
      <w:pPr>
        <w:rPr>
          <w:rFonts w:ascii="Segoe UI" w:hAnsi="Segoe UI" w:cs="Segoe UI"/>
          <w:b/>
          <w:i/>
          <w:sz w:val="22"/>
          <w:szCs w:val="22"/>
        </w:rPr>
      </w:pPr>
    </w:p>
    <w:p w14:paraId="61EFFD1D" w14:textId="77777777" w:rsidR="00CD5D6B" w:rsidRPr="00C05541" w:rsidRDefault="00CD5D6B" w:rsidP="005546C3">
      <w:pPr>
        <w:rPr>
          <w:rFonts w:ascii="Segoe UI" w:hAnsi="Segoe UI" w:cs="Segoe UI"/>
          <w:b/>
          <w:i/>
          <w:sz w:val="22"/>
          <w:szCs w:val="22"/>
        </w:rPr>
      </w:pPr>
      <w:r w:rsidRPr="00C05541">
        <w:rPr>
          <w:rFonts w:ascii="Segoe UI" w:hAnsi="Segoe UI" w:cs="Segoe UI"/>
          <w:b/>
          <w:i/>
          <w:sz w:val="22"/>
          <w:szCs w:val="22"/>
        </w:rPr>
        <w:t>Resubmissions</w:t>
      </w:r>
    </w:p>
    <w:p w14:paraId="129432D6" w14:textId="77777777" w:rsidR="00372341" w:rsidRPr="00C05541" w:rsidRDefault="00B47645" w:rsidP="005546C3">
      <w:p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 xml:space="preserve">The purpose of formative work is to offer you the opportunity to practice the skills you will be </w:t>
      </w:r>
      <w:proofErr w:type="spellStart"/>
      <w:r w:rsidR="00DC5DB1" w:rsidRPr="00C05541">
        <w:rPr>
          <w:rFonts w:ascii="Segoe UI" w:hAnsi="Segoe UI" w:cs="Segoe UI"/>
          <w:sz w:val="22"/>
          <w:szCs w:val="22"/>
        </w:rPr>
        <w:t>summatively</w:t>
      </w:r>
      <w:proofErr w:type="spellEnd"/>
      <w:r w:rsidR="00DC5DB1" w:rsidRPr="00C05541">
        <w:rPr>
          <w:rFonts w:ascii="Segoe UI" w:hAnsi="Segoe UI" w:cs="Segoe UI"/>
          <w:sz w:val="22"/>
          <w:szCs w:val="22"/>
        </w:rPr>
        <w:t xml:space="preserve"> </w:t>
      </w:r>
      <w:r w:rsidRPr="00C05541">
        <w:rPr>
          <w:rFonts w:ascii="Segoe UI" w:hAnsi="Segoe UI" w:cs="Segoe UI"/>
          <w:sz w:val="22"/>
          <w:szCs w:val="22"/>
        </w:rPr>
        <w:t>assessed on.   I welcome any resubmitting of formative work to check for understanding.  Summative assignments are not available for revision.</w:t>
      </w:r>
    </w:p>
    <w:p w14:paraId="62EBF3C5" w14:textId="77777777" w:rsidR="00B47645" w:rsidRPr="00C05541" w:rsidRDefault="00B47645" w:rsidP="005546C3">
      <w:pPr>
        <w:rPr>
          <w:rFonts w:ascii="Segoe UI" w:hAnsi="Segoe UI" w:cs="Segoe UI"/>
          <w:b/>
          <w:i/>
          <w:sz w:val="22"/>
          <w:szCs w:val="22"/>
        </w:rPr>
      </w:pPr>
    </w:p>
    <w:p w14:paraId="000AA0EF" w14:textId="77777777" w:rsidR="00CD5D6B" w:rsidRPr="00C05541" w:rsidRDefault="00320095" w:rsidP="005546C3">
      <w:pPr>
        <w:rPr>
          <w:rFonts w:ascii="Segoe UI" w:hAnsi="Segoe UI" w:cs="Segoe UI"/>
          <w:b/>
          <w:i/>
          <w:sz w:val="22"/>
          <w:szCs w:val="22"/>
        </w:rPr>
      </w:pPr>
      <w:r w:rsidRPr="00C05541">
        <w:rPr>
          <w:rFonts w:ascii="Segoe UI" w:hAnsi="Segoe UI" w:cs="Segoe UI"/>
          <w:b/>
          <w:i/>
          <w:sz w:val="22"/>
          <w:szCs w:val="22"/>
        </w:rPr>
        <w:t>Plagiarism</w:t>
      </w:r>
      <w:r w:rsidR="00CD5D6B" w:rsidRPr="00C05541">
        <w:rPr>
          <w:rFonts w:ascii="Segoe UI" w:hAnsi="Segoe UI" w:cs="Segoe UI"/>
          <w:b/>
          <w:i/>
          <w:sz w:val="22"/>
          <w:szCs w:val="22"/>
        </w:rPr>
        <w:t>/Academic Offenses</w:t>
      </w:r>
      <w:r w:rsidR="00DD0E47" w:rsidRPr="00C05541">
        <w:rPr>
          <w:rFonts w:ascii="Segoe UI" w:hAnsi="Segoe UI" w:cs="Segoe UI"/>
          <w:b/>
          <w:i/>
          <w:sz w:val="22"/>
          <w:szCs w:val="22"/>
        </w:rPr>
        <w:t xml:space="preserve"> </w:t>
      </w:r>
    </w:p>
    <w:p w14:paraId="50B3F87C" w14:textId="77777777" w:rsidR="00372341" w:rsidRPr="00C05541" w:rsidRDefault="00B47645" w:rsidP="005546C3">
      <w:pPr>
        <w:rPr>
          <w:rFonts w:ascii="Segoe UI" w:hAnsi="Segoe UI" w:cs="Segoe UI"/>
          <w:sz w:val="22"/>
          <w:szCs w:val="22"/>
        </w:rPr>
      </w:pPr>
      <w:r w:rsidRPr="00C05541">
        <w:rPr>
          <w:rFonts w:ascii="Segoe UI" w:hAnsi="Segoe UI" w:cs="Segoe UI"/>
          <w:sz w:val="22"/>
          <w:szCs w:val="22"/>
        </w:rPr>
        <w:t>Please see the MLC Student Handbook.</w:t>
      </w:r>
    </w:p>
    <w:p w14:paraId="6D98A12B" w14:textId="77777777" w:rsidR="002274C0" w:rsidRPr="00C05541" w:rsidRDefault="002274C0" w:rsidP="00DF63BC">
      <w:pPr>
        <w:pStyle w:val="Heading1"/>
        <w:spacing w:before="0" w:after="0"/>
        <w:rPr>
          <w:rFonts w:ascii="Segoe UI" w:hAnsi="Segoe UI" w:cs="Segoe UI"/>
          <w:sz w:val="22"/>
          <w:szCs w:val="22"/>
        </w:rPr>
      </w:pPr>
    </w:p>
    <w:p w14:paraId="0594CDF0" w14:textId="77777777" w:rsidR="00613505" w:rsidRPr="00C05541" w:rsidRDefault="00613505" w:rsidP="00613505">
      <w:pPr>
        <w:jc w:val="center"/>
        <w:rPr>
          <w:rFonts w:ascii="Segoe UI" w:hAnsi="Segoe UI" w:cs="Segoe UI"/>
          <w:b/>
        </w:rPr>
      </w:pPr>
      <w:r w:rsidRPr="00C05541">
        <w:rPr>
          <w:rFonts w:ascii="Segoe UI" w:hAnsi="Segoe UI" w:cs="Segoe UI"/>
          <w:b/>
        </w:rPr>
        <w:t xml:space="preserve">Lead with Honor – so you can </w:t>
      </w:r>
      <w:r w:rsidR="00320095" w:rsidRPr="00C05541">
        <w:rPr>
          <w:rFonts w:ascii="Segoe UI" w:hAnsi="Segoe UI" w:cs="Segoe UI"/>
          <w:b/>
        </w:rPr>
        <w:t xml:space="preserve">LIVE </w:t>
      </w:r>
      <w:r w:rsidRPr="00C05541">
        <w:rPr>
          <w:rFonts w:ascii="Segoe UI" w:hAnsi="Segoe UI" w:cs="Segoe UI"/>
          <w:b/>
        </w:rPr>
        <w:t>with Honor</w:t>
      </w:r>
    </w:p>
    <w:sectPr w:rsidR="00613505" w:rsidRPr="00C05541" w:rsidSect="00372341">
      <w:pgSz w:w="12240" w:h="15840"/>
      <w:pgMar w:top="1350" w:right="117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DPWAT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468D86E"/>
    <w:lvl w:ilvl="0" w:tplc="694E729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hAnsi="Calibri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2325AC0"/>
    <w:multiLevelType w:val="hybridMultilevel"/>
    <w:tmpl w:val="5E38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50E97"/>
    <w:multiLevelType w:val="hybridMultilevel"/>
    <w:tmpl w:val="BD9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B2C51"/>
    <w:multiLevelType w:val="hybridMultilevel"/>
    <w:tmpl w:val="A920D0E8"/>
    <w:lvl w:ilvl="0" w:tplc="9BBCA7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4D0F"/>
    <w:multiLevelType w:val="hybridMultilevel"/>
    <w:tmpl w:val="E5CC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63B9"/>
    <w:multiLevelType w:val="hybridMultilevel"/>
    <w:tmpl w:val="E9585BEE"/>
    <w:lvl w:ilvl="0" w:tplc="1AAE0FBA">
      <w:start w:val="2"/>
      <w:numFmt w:val="bullet"/>
      <w:lvlText w:val="-"/>
      <w:lvlJc w:val="left"/>
      <w:pPr>
        <w:ind w:left="720" w:hanging="360"/>
      </w:pPr>
      <w:rPr>
        <w:rFonts w:ascii="MyriadPro-Regular" w:eastAsia="Times New Roman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D41"/>
    <w:multiLevelType w:val="hybridMultilevel"/>
    <w:tmpl w:val="48B4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210C"/>
    <w:multiLevelType w:val="hybridMultilevel"/>
    <w:tmpl w:val="02F2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3497C"/>
    <w:multiLevelType w:val="hybridMultilevel"/>
    <w:tmpl w:val="E72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40684"/>
    <w:multiLevelType w:val="hybridMultilevel"/>
    <w:tmpl w:val="C79C2B42"/>
    <w:lvl w:ilvl="0" w:tplc="E6607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207A8"/>
    <w:multiLevelType w:val="hybridMultilevel"/>
    <w:tmpl w:val="EE92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5782A"/>
    <w:multiLevelType w:val="hybridMultilevel"/>
    <w:tmpl w:val="5448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C46D1"/>
    <w:multiLevelType w:val="hybridMultilevel"/>
    <w:tmpl w:val="08A2ACC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A3864"/>
    <w:multiLevelType w:val="hybridMultilevel"/>
    <w:tmpl w:val="1A2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B49DD"/>
    <w:multiLevelType w:val="hybridMultilevel"/>
    <w:tmpl w:val="742A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E36BC"/>
    <w:multiLevelType w:val="hybridMultilevel"/>
    <w:tmpl w:val="4CB07ADE"/>
    <w:lvl w:ilvl="0" w:tplc="734A7F0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21971E4"/>
    <w:multiLevelType w:val="hybridMultilevel"/>
    <w:tmpl w:val="EB48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4339E"/>
    <w:multiLevelType w:val="hybridMultilevel"/>
    <w:tmpl w:val="EC18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C3838"/>
    <w:multiLevelType w:val="hybridMultilevel"/>
    <w:tmpl w:val="DD6E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57C"/>
    <w:multiLevelType w:val="hybridMultilevel"/>
    <w:tmpl w:val="B5144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83546"/>
    <w:multiLevelType w:val="hybridMultilevel"/>
    <w:tmpl w:val="0194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22B0F"/>
    <w:multiLevelType w:val="hybridMultilevel"/>
    <w:tmpl w:val="BF1AE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A91B2D"/>
    <w:multiLevelType w:val="hybridMultilevel"/>
    <w:tmpl w:val="FEA0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2C3EE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136"/>
    <w:multiLevelType w:val="hybridMultilevel"/>
    <w:tmpl w:val="9636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F5B49"/>
    <w:multiLevelType w:val="hybridMultilevel"/>
    <w:tmpl w:val="806E6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180877"/>
    <w:multiLevelType w:val="hybridMultilevel"/>
    <w:tmpl w:val="E8FE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915FD"/>
    <w:multiLevelType w:val="hybridMultilevel"/>
    <w:tmpl w:val="839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41997"/>
    <w:multiLevelType w:val="hybridMultilevel"/>
    <w:tmpl w:val="E3CCC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98E00DF"/>
    <w:multiLevelType w:val="hybridMultilevel"/>
    <w:tmpl w:val="1E364BF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B74F0"/>
    <w:multiLevelType w:val="hybridMultilevel"/>
    <w:tmpl w:val="7DA8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00374"/>
    <w:multiLevelType w:val="hybridMultilevel"/>
    <w:tmpl w:val="3BE0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22"/>
  </w:num>
  <w:num w:numId="5">
    <w:abstractNumId w:val="9"/>
  </w:num>
  <w:num w:numId="6">
    <w:abstractNumId w:val="26"/>
  </w:num>
  <w:num w:numId="7">
    <w:abstractNumId w:val="24"/>
  </w:num>
  <w:num w:numId="8">
    <w:abstractNumId w:val="30"/>
  </w:num>
  <w:num w:numId="9">
    <w:abstractNumId w:val="20"/>
  </w:num>
  <w:num w:numId="10">
    <w:abstractNumId w:val="10"/>
  </w:num>
  <w:num w:numId="11">
    <w:abstractNumId w:val="25"/>
  </w:num>
  <w:num w:numId="12">
    <w:abstractNumId w:val="16"/>
  </w:num>
  <w:num w:numId="13">
    <w:abstractNumId w:val="18"/>
  </w:num>
  <w:num w:numId="14">
    <w:abstractNumId w:val="23"/>
  </w:num>
  <w:num w:numId="15">
    <w:abstractNumId w:val="11"/>
  </w:num>
  <w:num w:numId="16">
    <w:abstractNumId w:val="1"/>
  </w:num>
  <w:num w:numId="17">
    <w:abstractNumId w:val="6"/>
  </w:num>
  <w:num w:numId="18">
    <w:abstractNumId w:val="13"/>
  </w:num>
  <w:num w:numId="19">
    <w:abstractNumId w:val="2"/>
  </w:num>
  <w:num w:numId="20">
    <w:abstractNumId w:val="19"/>
  </w:num>
  <w:num w:numId="21">
    <w:abstractNumId w:val="14"/>
  </w:num>
  <w:num w:numId="22">
    <w:abstractNumId w:val="7"/>
  </w:num>
  <w:num w:numId="23">
    <w:abstractNumId w:val="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9"/>
  </w:num>
  <w:num w:numId="27">
    <w:abstractNumId w:val="28"/>
  </w:num>
  <w:num w:numId="28">
    <w:abstractNumId w:val="12"/>
  </w:num>
  <w:num w:numId="29">
    <w:abstractNumId w:val="5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27"/>
    <w:rsid w:val="00000E00"/>
    <w:rsid w:val="00025863"/>
    <w:rsid w:val="000303E9"/>
    <w:rsid w:val="000342B3"/>
    <w:rsid w:val="00054B09"/>
    <w:rsid w:val="00065CFC"/>
    <w:rsid w:val="000944C5"/>
    <w:rsid w:val="000977B8"/>
    <w:rsid w:val="000A4850"/>
    <w:rsid w:val="000B3767"/>
    <w:rsid w:val="0010171A"/>
    <w:rsid w:val="00107C7D"/>
    <w:rsid w:val="00117917"/>
    <w:rsid w:val="0016034A"/>
    <w:rsid w:val="0019140F"/>
    <w:rsid w:val="00194B54"/>
    <w:rsid w:val="001B143D"/>
    <w:rsid w:val="001C431B"/>
    <w:rsid w:val="002069EB"/>
    <w:rsid w:val="0022054E"/>
    <w:rsid w:val="002274C0"/>
    <w:rsid w:val="00234C25"/>
    <w:rsid w:val="00236708"/>
    <w:rsid w:val="00252EFD"/>
    <w:rsid w:val="002531FD"/>
    <w:rsid w:val="0029179F"/>
    <w:rsid w:val="0030431B"/>
    <w:rsid w:val="00320095"/>
    <w:rsid w:val="003433ED"/>
    <w:rsid w:val="003440F5"/>
    <w:rsid w:val="003458A4"/>
    <w:rsid w:val="00355EB6"/>
    <w:rsid w:val="00372341"/>
    <w:rsid w:val="003E718F"/>
    <w:rsid w:val="003F04B7"/>
    <w:rsid w:val="00444336"/>
    <w:rsid w:val="004445BF"/>
    <w:rsid w:val="00543573"/>
    <w:rsid w:val="005546C3"/>
    <w:rsid w:val="005B7801"/>
    <w:rsid w:val="00613505"/>
    <w:rsid w:val="00623641"/>
    <w:rsid w:val="0065666C"/>
    <w:rsid w:val="00661FF6"/>
    <w:rsid w:val="006B6E88"/>
    <w:rsid w:val="00725CCE"/>
    <w:rsid w:val="00744BB8"/>
    <w:rsid w:val="00757AC0"/>
    <w:rsid w:val="00797BC6"/>
    <w:rsid w:val="007D1451"/>
    <w:rsid w:val="00823551"/>
    <w:rsid w:val="008450D3"/>
    <w:rsid w:val="008800EE"/>
    <w:rsid w:val="00881FF2"/>
    <w:rsid w:val="008C0B0F"/>
    <w:rsid w:val="008D550A"/>
    <w:rsid w:val="009E66AA"/>
    <w:rsid w:val="009F4EEF"/>
    <w:rsid w:val="00A342DD"/>
    <w:rsid w:val="00A6451B"/>
    <w:rsid w:val="00A6785F"/>
    <w:rsid w:val="00AA68BF"/>
    <w:rsid w:val="00AB7E6E"/>
    <w:rsid w:val="00B032D9"/>
    <w:rsid w:val="00B03382"/>
    <w:rsid w:val="00B47645"/>
    <w:rsid w:val="00B54444"/>
    <w:rsid w:val="00B654B9"/>
    <w:rsid w:val="00C05541"/>
    <w:rsid w:val="00C47646"/>
    <w:rsid w:val="00C769C7"/>
    <w:rsid w:val="00C81021"/>
    <w:rsid w:val="00CA3799"/>
    <w:rsid w:val="00CD5D6B"/>
    <w:rsid w:val="00CF5439"/>
    <w:rsid w:val="00CF6DD7"/>
    <w:rsid w:val="00D0297D"/>
    <w:rsid w:val="00D32697"/>
    <w:rsid w:val="00D61111"/>
    <w:rsid w:val="00D6260E"/>
    <w:rsid w:val="00DC5DB1"/>
    <w:rsid w:val="00DD0E47"/>
    <w:rsid w:val="00DD6251"/>
    <w:rsid w:val="00DF63BC"/>
    <w:rsid w:val="00E22901"/>
    <w:rsid w:val="00E44CE2"/>
    <w:rsid w:val="00E61B91"/>
    <w:rsid w:val="00E92BB3"/>
    <w:rsid w:val="00EA1355"/>
    <w:rsid w:val="00EE5411"/>
    <w:rsid w:val="00EE7A68"/>
    <w:rsid w:val="00F1111C"/>
    <w:rsid w:val="00F545B5"/>
    <w:rsid w:val="00F5672B"/>
    <w:rsid w:val="00F62727"/>
    <w:rsid w:val="00F92E41"/>
    <w:rsid w:val="00FE052A"/>
    <w:rsid w:val="3A13C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7824"/>
  <w15:docId w15:val="{87D25D2E-F494-4EA5-A420-1684256B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74C0"/>
    <w:pPr>
      <w:spacing w:before="480" w:after="120"/>
      <w:outlineLvl w:val="0"/>
    </w:pPr>
    <w:rPr>
      <w:rFonts w:ascii="Arial" w:eastAsia="Arial" w:hAnsi="Arial" w:cs="Arial"/>
      <w:b/>
      <w:bCs/>
      <w:kern w:val="0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2274C0"/>
    <w:pPr>
      <w:spacing w:before="360" w:after="80"/>
      <w:outlineLvl w:val="1"/>
    </w:pPr>
    <w:rPr>
      <w:rFonts w:ascii="Arial" w:eastAsia="Arial" w:hAnsi="Arial" w:cs="Arial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4C0"/>
    <w:rPr>
      <w:rFonts w:ascii="Arial" w:eastAsia="Arial" w:hAnsi="Arial" w:cs="Arial"/>
      <w:b/>
      <w:bCs/>
      <w:color w:val="000000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rsid w:val="002274C0"/>
    <w:rPr>
      <w:rFonts w:ascii="Arial" w:eastAsia="Arial" w:hAnsi="Arial" w:cs="Arial"/>
      <w:b/>
      <w:bCs/>
      <w:color w:val="000000"/>
      <w:sz w:val="36"/>
      <w:szCs w:val="36"/>
      <w:lang w:eastAsia="en-US"/>
    </w:rPr>
  </w:style>
  <w:style w:type="character" w:styleId="Hyperlink">
    <w:name w:val="Hyperlink"/>
    <w:basedOn w:val="DefaultParagraphFont"/>
    <w:rsid w:val="002274C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274C0"/>
    <w:pPr>
      <w:ind w:left="720"/>
    </w:pPr>
    <w:rPr>
      <w:rFonts w:eastAsia="PMingLiU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1C4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645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2B"/>
    <w:rPr>
      <w:rFonts w:ascii="Tahoma" w:eastAsia="Times New Roman" w:hAnsi="Tahoma" w:cs="Tahoma"/>
      <w:color w:val="000000"/>
      <w:kern w:val="28"/>
      <w:sz w:val="16"/>
      <w:szCs w:val="16"/>
      <w:lang w:eastAsia="en-US"/>
    </w:rPr>
  </w:style>
  <w:style w:type="paragraph" w:customStyle="1" w:styleId="Default">
    <w:name w:val="Default"/>
    <w:rsid w:val="00DF63BC"/>
    <w:pPr>
      <w:widowControl w:val="0"/>
      <w:autoSpaceDE w:val="0"/>
      <w:autoSpaceDN w:val="0"/>
      <w:adjustRightInd w:val="0"/>
      <w:spacing w:after="0" w:line="240" w:lineRule="auto"/>
    </w:pPr>
    <w:rPr>
      <w:rFonts w:ascii="KDPWAT+TimesNewRomanPS-BoldMT" w:hAnsi="KDPWAT+TimesNewRomanPS-BoldMT" w:cs="KDPWAT+TimesNewRomanPS-Bold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69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59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164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5D6465-06C2-4D5B-A0F8-7C23483A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CREC-MLC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Stedman, Caryn</dc:creator>
  <cp:lastModifiedBy>Rowe, Stacey</cp:lastModifiedBy>
  <cp:revision>2</cp:revision>
  <cp:lastPrinted>2017-09-19T05:48:00Z</cp:lastPrinted>
  <dcterms:created xsi:type="dcterms:W3CDTF">2019-09-20T15:18:00Z</dcterms:created>
  <dcterms:modified xsi:type="dcterms:W3CDTF">2019-09-20T15:18:00Z</dcterms:modified>
</cp:coreProperties>
</file>